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752" w:rsidRDefault="002B2752" w:rsidP="002B2752"/>
    <w:p w:rsidR="002B2752" w:rsidRDefault="002B2752" w:rsidP="002B2752"/>
    <w:p w:rsidR="002B2752" w:rsidRPr="002B2752" w:rsidRDefault="002B2752" w:rsidP="002B2752">
      <w:pPr>
        <w:jc w:val="center"/>
        <w:rPr>
          <w:sz w:val="32"/>
        </w:rPr>
      </w:pPr>
      <w:r w:rsidRPr="002B2752">
        <w:rPr>
          <w:sz w:val="32"/>
        </w:rPr>
        <w:t>Economic Analytics</w:t>
      </w:r>
    </w:p>
    <w:p w:rsidR="002B2752" w:rsidRPr="002B2752" w:rsidRDefault="002B2752" w:rsidP="002B2752">
      <w:pPr>
        <w:jc w:val="center"/>
        <w:rPr>
          <w:sz w:val="32"/>
        </w:rPr>
      </w:pPr>
      <w:r w:rsidRPr="002B2752">
        <w:rPr>
          <w:sz w:val="32"/>
        </w:rPr>
        <w:t>ECON 2050</w:t>
      </w:r>
    </w:p>
    <w:p w:rsidR="002B2752" w:rsidRDefault="002B2752" w:rsidP="002B2752"/>
    <w:p w:rsidR="002B2752" w:rsidRPr="002B2752" w:rsidRDefault="002B2752" w:rsidP="002B2752">
      <w:pPr>
        <w:jc w:val="center"/>
        <w:rPr>
          <w:b/>
        </w:rPr>
      </w:pPr>
      <w:r w:rsidRPr="002B2752">
        <w:rPr>
          <w:b/>
        </w:rPr>
        <w:t>An On-Line Course</w:t>
      </w:r>
    </w:p>
    <w:p w:rsidR="002B2752" w:rsidRDefault="002B2752" w:rsidP="002B2752"/>
    <w:tbl>
      <w:tblPr>
        <w:tblStyle w:val="TableGrid1"/>
        <w:tblW w:w="0" w:type="auto"/>
        <w:tblLook w:val="04A0" w:firstRow="1" w:lastRow="0" w:firstColumn="1" w:lastColumn="0" w:noHBand="0" w:noVBand="1"/>
      </w:tblPr>
      <w:tblGrid>
        <w:gridCol w:w="3325"/>
        <w:gridCol w:w="6025"/>
      </w:tblGrid>
      <w:tr w:rsidR="002B2752" w:rsidRPr="002C0398" w:rsidTr="00D73D3B">
        <w:tc>
          <w:tcPr>
            <w:tcW w:w="3325" w:type="dxa"/>
          </w:tcPr>
          <w:p w:rsidR="002B2752" w:rsidRPr="002C0398" w:rsidRDefault="002B2752" w:rsidP="00D73D3B">
            <w:pPr>
              <w:rPr>
                <w:b w:val="0"/>
              </w:rPr>
            </w:pPr>
            <w:r w:rsidRPr="002C0398">
              <w:rPr>
                <w:b w:val="0"/>
              </w:rPr>
              <w:t>Instructor</w:t>
            </w:r>
          </w:p>
        </w:tc>
        <w:tc>
          <w:tcPr>
            <w:tcW w:w="6025" w:type="dxa"/>
          </w:tcPr>
          <w:p w:rsidR="002B2752" w:rsidRPr="002C0398" w:rsidRDefault="002B2752" w:rsidP="00D73D3B">
            <w:pPr>
              <w:rPr>
                <w:b w:val="0"/>
              </w:rPr>
            </w:pPr>
            <w:r w:rsidRPr="002C0398">
              <w:rPr>
                <w:b w:val="0"/>
              </w:rPr>
              <w:t>Gregory Mason</w:t>
            </w:r>
          </w:p>
        </w:tc>
      </w:tr>
      <w:tr w:rsidR="002B2752" w:rsidRPr="002C0398" w:rsidTr="00D73D3B">
        <w:tc>
          <w:tcPr>
            <w:tcW w:w="3325" w:type="dxa"/>
          </w:tcPr>
          <w:p w:rsidR="002B2752" w:rsidRPr="002C0398" w:rsidRDefault="002B2752" w:rsidP="00D73D3B">
            <w:pPr>
              <w:rPr>
                <w:b w:val="0"/>
              </w:rPr>
            </w:pPr>
            <w:r w:rsidRPr="002C0398">
              <w:rPr>
                <w:b w:val="0"/>
              </w:rPr>
              <w:t>e-mail</w:t>
            </w:r>
          </w:p>
        </w:tc>
        <w:tc>
          <w:tcPr>
            <w:tcW w:w="6025" w:type="dxa"/>
          </w:tcPr>
          <w:p w:rsidR="002B2752" w:rsidRPr="002C0398" w:rsidRDefault="002B2752" w:rsidP="00D73D3B">
            <w:pPr>
              <w:rPr>
                <w:b w:val="0"/>
              </w:rPr>
            </w:pPr>
            <w:r w:rsidRPr="002C0398">
              <w:rPr>
                <w:b w:val="0"/>
              </w:rPr>
              <w:t>Gregory.mason@umanitoba.ca</w:t>
            </w:r>
          </w:p>
        </w:tc>
      </w:tr>
      <w:tr w:rsidR="002B2752" w:rsidRPr="002C0398" w:rsidTr="00D73D3B">
        <w:tc>
          <w:tcPr>
            <w:tcW w:w="3325" w:type="dxa"/>
          </w:tcPr>
          <w:p w:rsidR="002B2752" w:rsidRPr="002C0398" w:rsidRDefault="002B2752" w:rsidP="00D73D3B">
            <w:pPr>
              <w:rPr>
                <w:b w:val="0"/>
              </w:rPr>
            </w:pPr>
            <w:r w:rsidRPr="002C0398">
              <w:rPr>
                <w:b w:val="0"/>
              </w:rPr>
              <w:t>Phone</w:t>
            </w:r>
          </w:p>
        </w:tc>
        <w:tc>
          <w:tcPr>
            <w:tcW w:w="6025" w:type="dxa"/>
          </w:tcPr>
          <w:p w:rsidR="002B2752" w:rsidRPr="002C0398" w:rsidRDefault="002B2752" w:rsidP="00D73D3B">
            <w:pPr>
              <w:rPr>
                <w:b w:val="0"/>
              </w:rPr>
            </w:pPr>
            <w:r w:rsidRPr="002C0398">
              <w:rPr>
                <w:b w:val="0"/>
              </w:rPr>
              <w:t>204-474-8670</w:t>
            </w:r>
          </w:p>
        </w:tc>
      </w:tr>
      <w:tr w:rsidR="002B2752" w:rsidRPr="002C0398" w:rsidTr="00D73D3B">
        <w:tc>
          <w:tcPr>
            <w:tcW w:w="3325" w:type="dxa"/>
          </w:tcPr>
          <w:p w:rsidR="002B2752" w:rsidRPr="002C0398" w:rsidRDefault="002B2752" w:rsidP="00D73D3B">
            <w:pPr>
              <w:rPr>
                <w:b w:val="0"/>
              </w:rPr>
            </w:pPr>
            <w:r w:rsidRPr="002C0398">
              <w:rPr>
                <w:b w:val="0"/>
              </w:rPr>
              <w:t xml:space="preserve">Office Hours </w:t>
            </w:r>
          </w:p>
        </w:tc>
        <w:tc>
          <w:tcPr>
            <w:tcW w:w="6025" w:type="dxa"/>
          </w:tcPr>
          <w:p w:rsidR="002B2752" w:rsidRPr="002C0398" w:rsidRDefault="002B2752" w:rsidP="00D73D3B">
            <w:pPr>
              <w:rPr>
                <w:b w:val="0"/>
              </w:rPr>
            </w:pPr>
            <w:r w:rsidRPr="002C0398">
              <w:rPr>
                <w:b w:val="0"/>
              </w:rPr>
              <w:t>12:00 – 2:00 Tuesdays</w:t>
            </w:r>
          </w:p>
        </w:tc>
      </w:tr>
      <w:tr w:rsidR="002B2752" w:rsidRPr="002C0398" w:rsidTr="00D73D3B">
        <w:tc>
          <w:tcPr>
            <w:tcW w:w="3325" w:type="dxa"/>
          </w:tcPr>
          <w:p w:rsidR="002B2752" w:rsidRPr="002C0398" w:rsidRDefault="002B2752" w:rsidP="00D73D3B">
            <w:pPr>
              <w:rPr>
                <w:b w:val="0"/>
              </w:rPr>
            </w:pPr>
            <w:r w:rsidRPr="002C0398">
              <w:rPr>
                <w:b w:val="0"/>
              </w:rPr>
              <w:t>Room</w:t>
            </w:r>
          </w:p>
        </w:tc>
        <w:tc>
          <w:tcPr>
            <w:tcW w:w="6025" w:type="dxa"/>
          </w:tcPr>
          <w:p w:rsidR="002B2752" w:rsidRPr="002C0398" w:rsidRDefault="002B2752" w:rsidP="00D73D3B">
            <w:pPr>
              <w:rPr>
                <w:b w:val="0"/>
              </w:rPr>
            </w:pPr>
            <w:r w:rsidRPr="002C0398">
              <w:rPr>
                <w:b w:val="0"/>
              </w:rPr>
              <w:t>557 Fletcher Argue</w:t>
            </w:r>
          </w:p>
        </w:tc>
      </w:tr>
      <w:tr w:rsidR="002B2752" w:rsidRPr="002C0398" w:rsidTr="00D73D3B">
        <w:tc>
          <w:tcPr>
            <w:tcW w:w="3325" w:type="dxa"/>
          </w:tcPr>
          <w:p w:rsidR="002B2752" w:rsidRPr="002C0398" w:rsidRDefault="002B2752" w:rsidP="00D73D3B">
            <w:pPr>
              <w:rPr>
                <w:b w:val="0"/>
              </w:rPr>
            </w:pPr>
            <w:r w:rsidRPr="002C0398">
              <w:rPr>
                <w:b w:val="0"/>
              </w:rPr>
              <w:t>About</w:t>
            </w:r>
          </w:p>
        </w:tc>
        <w:tc>
          <w:tcPr>
            <w:tcW w:w="6025" w:type="dxa"/>
          </w:tcPr>
          <w:p w:rsidR="002B2752" w:rsidRPr="002C0398" w:rsidRDefault="002B2752" w:rsidP="00D73D3B">
            <w:pPr>
              <w:rPr>
                <w:b w:val="0"/>
              </w:rPr>
            </w:pPr>
            <w:r w:rsidRPr="002C0398">
              <w:rPr>
                <w:b w:val="0"/>
              </w:rPr>
              <w:t>www.gregorymason.ca</w:t>
            </w:r>
          </w:p>
        </w:tc>
      </w:tr>
    </w:tbl>
    <w:p w:rsidR="002B2752" w:rsidRPr="002C0398" w:rsidRDefault="002B2752" w:rsidP="002B2752"/>
    <w:p w:rsidR="00B70C7E" w:rsidRDefault="004951E3" w:rsidP="004951E3">
      <w:pPr>
        <w:pStyle w:val="Heading1"/>
        <w:ind w:left="792"/>
        <w:rPr>
          <w:rFonts w:cstheme="majorHAnsi"/>
          <w:color w:val="000000"/>
          <w:sz w:val="22"/>
        </w:rPr>
      </w:pPr>
      <w:r w:rsidRPr="004951E3">
        <w:rPr>
          <w:rFonts w:cstheme="majorHAnsi"/>
          <w:sz w:val="28"/>
        </w:rPr>
        <w:t>Overview</w:t>
      </w:r>
    </w:p>
    <w:p w:rsidR="002B2752" w:rsidRPr="001F00B8" w:rsidRDefault="002B2752" w:rsidP="002B2752">
      <w:pPr>
        <w:spacing w:before="360" w:after="240"/>
        <w:rPr>
          <w:rFonts w:asciiTheme="majorHAnsi" w:hAnsiTheme="majorHAnsi" w:cstheme="majorHAnsi"/>
          <w:color w:val="000000"/>
          <w:sz w:val="22"/>
        </w:rPr>
      </w:pPr>
      <w:r w:rsidRPr="001F00B8">
        <w:rPr>
          <w:rFonts w:asciiTheme="majorHAnsi" w:hAnsiTheme="majorHAnsi" w:cstheme="majorHAnsi"/>
          <w:noProof/>
        </w:rPr>
        <mc:AlternateContent>
          <mc:Choice Requires="wps">
            <w:drawing>
              <wp:anchor distT="91440" distB="91440" distL="137160" distR="137160" simplePos="0" relativeHeight="251659264" behindDoc="1" locked="0" layoutInCell="0" allowOverlap="1" wp14:anchorId="0A9B47F8" wp14:editId="0224ABB8">
                <wp:simplePos x="0" y="0"/>
                <wp:positionH relativeFrom="margin">
                  <wp:posOffset>4105275</wp:posOffset>
                </wp:positionH>
                <wp:positionV relativeFrom="margin">
                  <wp:posOffset>4867275</wp:posOffset>
                </wp:positionV>
                <wp:extent cx="1245870" cy="2606040"/>
                <wp:effectExtent l="24765" t="13335" r="17145" b="17145"/>
                <wp:wrapTight wrapText="bothSides">
                  <wp:wrapPolygon edited="0">
                    <wp:start x="-231" y="21174"/>
                    <wp:lineTo x="99" y="21174"/>
                    <wp:lineTo x="5053" y="21805"/>
                    <wp:lineTo x="20906" y="21805"/>
                    <wp:lineTo x="21567" y="21332"/>
                    <wp:lineTo x="21567" y="489"/>
                    <wp:lineTo x="20906" y="16"/>
                    <wp:lineTo x="5053" y="16"/>
                    <wp:lineTo x="99" y="489"/>
                    <wp:lineTo x="-231" y="489"/>
                    <wp:lineTo x="-231" y="21174"/>
                  </wp:wrapPolygon>
                </wp:wrapTight>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45870" cy="2606040"/>
                        </a:xfrm>
                        <a:prstGeom prst="roundRect">
                          <a:avLst>
                            <a:gd name="adj" fmla="val 13032"/>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28575">
                          <a:solidFill>
                            <a:schemeClr val="accent1"/>
                          </a:solidFill>
                        </a:ln>
                        <a:extLst/>
                      </wps:spPr>
                      <wps:txbx>
                        <w:txbxContent>
                          <w:p w:rsidR="002B2752" w:rsidRPr="00FB3452" w:rsidRDefault="002B2752" w:rsidP="002B2752">
                            <w:pPr>
                              <w:rPr>
                                <w14:textOutline w14:w="0" w14:cap="rnd" w14:cmpd="sng" w14:algn="ctr">
                                  <w14:solidFill>
                                    <w14:schemeClr w14:val="accent1"/>
                                  </w14:solidFill>
                                  <w14:prstDash w14:val="solid"/>
                                  <w14:bevel/>
                                </w14:textOutline>
                              </w:rPr>
                            </w:pPr>
                            <w:r w:rsidRPr="00FB3452">
                              <w:rPr>
                                <w14:textOutline w14:w="0" w14:cap="rnd" w14:cmpd="sng" w14:algn="ctr">
                                  <w14:solidFill>
                                    <w14:schemeClr w14:val="accent1"/>
                                  </w14:solidFill>
                                  <w14:prstDash w14:val="solid"/>
                                  <w14:bevel/>
                                </w14:textOutline>
                              </w:rPr>
                              <w:t>Case study 1: A student in this course worked for the Winnipeg Jets as a spotter.  He used Excel to create an entire system of analytics to track the performance of individual players</w:t>
                            </w:r>
                          </w:p>
                          <w:p w:rsidR="002B2752" w:rsidRPr="00FB3452" w:rsidRDefault="002B2752" w:rsidP="002B2752">
                            <w:pPr>
                              <w:jc w:val="center"/>
                              <w:rPr>
                                <w:rFonts w:asciiTheme="majorHAnsi" w:eastAsiaTheme="majorEastAsia" w:hAnsiTheme="majorHAnsi" w:cstheme="majorBidi"/>
                                <w:i/>
                                <w:iCs/>
                                <w:color w:val="FFFFFF" w:themeColor="background1"/>
                                <w:sz w:val="28"/>
                                <w:szCs w:val="28"/>
                                <w14:textOutline w14:w="0" w14:cap="rnd" w14:cmpd="sng" w14:algn="ctr">
                                  <w14:solidFill>
                                    <w14:schemeClr w14:val="accent1"/>
                                  </w14:solidFill>
                                  <w14:prstDash w14:val="solid"/>
                                  <w14:bevel/>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A9B47F8" id="AutoShape 2" o:spid="_x0000_s1026" style="position:absolute;margin-left:323.25pt;margin-top:383.25pt;width:98.1pt;height:205.2pt;rotation:90;z-index:-2516572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" o:allowincell="f" fillcolor="#f6f8fc [180]" strokecolor="#4472c4 [3204]" strokeweight="2.25pt">
                <v:fill color2="#c7d4ed [980]" rotate="t" colors="0 #f6f8fc;48497f #abc0e4;54395f #abc0e4;1 #c7d5ed" focus="100%" type="gradient"/>
                <v:textbox>
                  <w:txbxContent>
                    <w:p w:rsidR="002B2752" w:rsidRPr="00FB3452" w:rsidRDefault="002B2752" w:rsidP="002B2752">
                      <w:pPr>
                        <w:rPr>
                          <w14:textOutline w14:w="0" w14:cap="rnd" w14:cmpd="sng" w14:algn="ctr">
                            <w14:solidFill>
                              <w14:schemeClr w14:val="accent1"/>
                            </w14:solidFill>
                            <w14:prstDash w14:val="solid"/>
                            <w14:bevel/>
                          </w14:textOutline>
                        </w:rPr>
                      </w:pPr>
                      <w:r w:rsidRPr="00FB3452">
                        <w:rPr>
                          <w14:textOutline w14:w="0" w14:cap="rnd" w14:cmpd="sng" w14:algn="ctr">
                            <w14:solidFill>
                              <w14:schemeClr w14:val="accent1"/>
                            </w14:solidFill>
                            <w14:prstDash w14:val="solid"/>
                            <w14:bevel/>
                          </w14:textOutline>
                        </w:rPr>
                        <w:t>Case study 1: A student in this course worked for the Winnipeg Jets as a spotter.  He used Excel to create an entire system of analytics to track the performance of individual players</w:t>
                      </w:r>
                    </w:p>
                    <w:p w:rsidR="002B2752" w:rsidRPr="00FB3452" w:rsidRDefault="002B2752" w:rsidP="002B2752">
                      <w:pPr>
                        <w:jc w:val="center"/>
                        <w:rPr>
                          <w:rFonts w:asciiTheme="majorHAnsi" w:eastAsiaTheme="majorEastAsia" w:hAnsiTheme="majorHAnsi" w:cstheme="majorBidi"/>
                          <w:i/>
                          <w:iCs/>
                          <w:color w:val="FFFFFF" w:themeColor="background1"/>
                          <w:sz w:val="28"/>
                          <w:szCs w:val="28"/>
                          <w14:textOutline w14:w="0" w14:cap="rnd" w14:cmpd="sng" w14:algn="ctr">
                            <w14:solidFill>
                              <w14:schemeClr w14:val="accent1"/>
                            </w14:solidFill>
                            <w14:prstDash w14:val="solid"/>
                            <w14:bevel/>
                          </w14:textOutline>
                        </w:rPr>
                      </w:pPr>
                    </w:p>
                  </w:txbxContent>
                </v:textbox>
                <w10:wrap type="tight" anchorx="margin" anchory="margin"/>
              </v:roundrect>
            </w:pict>
          </mc:Fallback>
        </mc:AlternateContent>
      </w:r>
      <w:r>
        <w:rPr>
          <w:rFonts w:asciiTheme="majorHAnsi" w:hAnsiTheme="majorHAnsi" w:cstheme="majorHAnsi"/>
          <w:color w:val="000000"/>
          <w:sz w:val="22"/>
        </w:rPr>
        <w:t>T</w:t>
      </w:r>
      <w:r w:rsidRPr="001F00B8">
        <w:rPr>
          <w:rFonts w:asciiTheme="majorHAnsi" w:hAnsiTheme="majorHAnsi" w:cstheme="majorHAnsi"/>
          <w:color w:val="000000"/>
          <w:sz w:val="22"/>
        </w:rPr>
        <w:t>his course introduces basic economic measures and computations such as index numbers, cost relationships, time-value of money, rates and growth, seasonal adjustment, forecasting and measures of inequality. We will introduce the use of Solver in Excel in the context of economic models such as demand-supply and linear programming. You will learn basic data management, data transformation, and graphing using the features of Excel.</w:t>
      </w:r>
    </w:p>
    <w:p w:rsidR="002B2752" w:rsidRPr="001F00B8" w:rsidRDefault="002B2752" w:rsidP="002B2752">
      <w:pPr>
        <w:rPr>
          <w:rFonts w:asciiTheme="majorHAnsi" w:hAnsiTheme="majorHAnsi" w:cstheme="majorHAnsi"/>
          <w:color w:val="000000"/>
          <w:sz w:val="22"/>
        </w:rPr>
      </w:pPr>
      <w:r w:rsidRPr="001F00B8">
        <w:rPr>
          <w:rFonts w:asciiTheme="majorHAnsi" w:hAnsiTheme="majorHAnsi" w:cstheme="majorHAnsi"/>
          <w:color w:val="000000"/>
          <w:sz w:val="22"/>
        </w:rPr>
        <w:t>In addition to mastering the core measures of economics,</w:t>
      </w:r>
      <w:r>
        <w:rPr>
          <w:rFonts w:asciiTheme="majorHAnsi" w:hAnsiTheme="majorHAnsi" w:cstheme="majorHAnsi"/>
          <w:color w:val="000000"/>
          <w:sz w:val="22"/>
        </w:rPr>
        <w:t xml:space="preserve"> by taking this course</w:t>
      </w:r>
      <w:r w:rsidRPr="001F00B8">
        <w:rPr>
          <w:rFonts w:asciiTheme="majorHAnsi" w:hAnsiTheme="majorHAnsi" w:cstheme="majorHAnsi"/>
          <w:color w:val="000000"/>
          <w:sz w:val="22"/>
        </w:rPr>
        <w:t xml:space="preserve"> you will gain proficiency in Excel, the most important analytical tool used in business and government. It is also a powerful method for supporting data analysis and economic modelling in more advanced economics courses and business courses. After </w:t>
      </w:r>
      <w:r>
        <w:rPr>
          <w:rFonts w:asciiTheme="majorHAnsi" w:hAnsiTheme="majorHAnsi" w:cstheme="majorHAnsi"/>
          <w:color w:val="000000"/>
          <w:sz w:val="22"/>
        </w:rPr>
        <w:t xml:space="preserve">taking </w:t>
      </w:r>
      <w:r w:rsidRPr="001F00B8">
        <w:rPr>
          <w:rFonts w:asciiTheme="majorHAnsi" w:hAnsiTheme="majorHAnsi" w:cstheme="majorHAnsi"/>
          <w:color w:val="000000"/>
          <w:sz w:val="22"/>
        </w:rPr>
        <w:t xml:space="preserve">this course, you will have a library of Excel procedures </w:t>
      </w:r>
      <w:r>
        <w:rPr>
          <w:rFonts w:asciiTheme="majorHAnsi" w:hAnsiTheme="majorHAnsi" w:cstheme="majorHAnsi"/>
          <w:color w:val="000000"/>
          <w:sz w:val="22"/>
        </w:rPr>
        <w:t xml:space="preserve">that </w:t>
      </w:r>
      <w:r w:rsidRPr="001F00B8">
        <w:rPr>
          <w:rFonts w:asciiTheme="majorHAnsi" w:hAnsiTheme="majorHAnsi" w:cstheme="majorHAnsi"/>
          <w:color w:val="000000"/>
          <w:sz w:val="22"/>
        </w:rPr>
        <w:t>support common economics and business measurements/calculations</w:t>
      </w:r>
      <w:r>
        <w:rPr>
          <w:rFonts w:asciiTheme="majorHAnsi" w:hAnsiTheme="majorHAnsi" w:cstheme="majorHAnsi"/>
          <w:color w:val="000000"/>
          <w:sz w:val="22"/>
        </w:rPr>
        <w:t>.</w:t>
      </w:r>
    </w:p>
    <w:p w:rsidR="002B2752" w:rsidRPr="001F00B8" w:rsidRDefault="002B2752" w:rsidP="002B2752">
      <w:pPr>
        <w:rPr>
          <w:rFonts w:asciiTheme="majorHAnsi" w:hAnsiTheme="majorHAnsi" w:cstheme="majorHAnsi"/>
        </w:rPr>
      </w:pPr>
    </w:p>
    <w:p w:rsidR="002B2752" w:rsidRPr="001F00B8" w:rsidRDefault="002B2752" w:rsidP="002B2752">
      <w:pPr>
        <w:pStyle w:val="Heading1"/>
        <w:ind w:left="792"/>
        <w:rPr>
          <w:rFonts w:cstheme="majorHAnsi"/>
          <w:sz w:val="28"/>
        </w:rPr>
      </w:pPr>
      <w:r w:rsidRPr="001F00B8">
        <w:rPr>
          <w:rFonts w:cstheme="majorHAnsi"/>
          <w:sz w:val="28"/>
        </w:rPr>
        <w:t>Excel is power</w:t>
      </w:r>
    </w:p>
    <w:p w:rsidR="002B2752" w:rsidRPr="001F00B8" w:rsidRDefault="002B2752" w:rsidP="002B2752">
      <w:pPr>
        <w:rPr>
          <w:rFonts w:asciiTheme="majorHAnsi" w:hAnsiTheme="majorHAnsi" w:cstheme="majorHAnsi"/>
        </w:rPr>
      </w:pPr>
    </w:p>
    <w:p w:rsidR="002B2752" w:rsidRPr="001F00B8" w:rsidRDefault="002B2752" w:rsidP="002B2752">
      <w:pPr>
        <w:rPr>
          <w:rFonts w:asciiTheme="majorHAnsi" w:hAnsiTheme="majorHAnsi" w:cstheme="majorHAnsi"/>
          <w:sz w:val="22"/>
        </w:rPr>
      </w:pPr>
      <w:r w:rsidRPr="001F00B8">
        <w:rPr>
          <w:rFonts w:asciiTheme="majorHAnsi" w:hAnsiTheme="majorHAnsi" w:cstheme="majorHAnsi"/>
          <w:sz w:val="22"/>
        </w:rPr>
        <w:t xml:space="preserve">Taking this course will give you confidence in managing and analyzing data.  You will see the value right at the first module, when you learn how to get information from the internet, process the data to produce new insights, and then create graphs to communicate this understanding.  </w:t>
      </w:r>
    </w:p>
    <w:p w:rsidR="002B2752" w:rsidRPr="001F00B8" w:rsidRDefault="002B2752" w:rsidP="002B2752">
      <w:pPr>
        <w:rPr>
          <w:rFonts w:asciiTheme="majorHAnsi" w:hAnsiTheme="majorHAnsi" w:cstheme="majorHAnsi"/>
          <w:sz w:val="22"/>
        </w:rPr>
      </w:pPr>
    </w:p>
    <w:p w:rsidR="002B2752" w:rsidRDefault="002B2752" w:rsidP="002B2752">
      <w:pPr>
        <w:rPr>
          <w:rFonts w:asciiTheme="majorHAnsi" w:hAnsiTheme="majorHAnsi" w:cstheme="majorHAnsi"/>
          <w:sz w:val="22"/>
        </w:rPr>
      </w:pPr>
      <w:r w:rsidRPr="001F00B8">
        <w:rPr>
          <w:rFonts w:asciiTheme="majorHAnsi" w:hAnsiTheme="majorHAnsi" w:cstheme="majorHAnsi"/>
          <w:sz w:val="22"/>
        </w:rPr>
        <w:t>From there you will learn increasingly powerful methods to process data and gain insight.  One very useful feature of Excel is solving economic and business problems using optimization procedures such as linear programming or “LP”</w:t>
      </w:r>
      <w:r w:rsidR="008A620D">
        <w:rPr>
          <w:rFonts w:asciiTheme="majorHAnsi" w:hAnsiTheme="majorHAnsi" w:cstheme="majorHAnsi"/>
          <w:sz w:val="22"/>
        </w:rPr>
        <w:t xml:space="preserve">, which is </w:t>
      </w:r>
      <w:r w:rsidRPr="001F00B8">
        <w:rPr>
          <w:rFonts w:asciiTheme="majorHAnsi" w:hAnsiTheme="majorHAnsi" w:cstheme="majorHAnsi"/>
          <w:sz w:val="22"/>
        </w:rPr>
        <w:t xml:space="preserve"> foundation of what is known as operations research. </w:t>
      </w:r>
    </w:p>
    <w:p w:rsidR="002B2752" w:rsidRPr="001F00B8" w:rsidRDefault="002B2752" w:rsidP="002B2752">
      <w:pPr>
        <w:rPr>
          <w:rFonts w:asciiTheme="majorHAnsi" w:hAnsiTheme="majorHAnsi" w:cstheme="majorHAnsi"/>
          <w:sz w:val="22"/>
        </w:rPr>
      </w:pPr>
    </w:p>
    <w:p w:rsidR="002B2752" w:rsidRDefault="002B2752" w:rsidP="002B2752">
      <w:pPr>
        <w:rPr>
          <w:rFonts w:asciiTheme="majorHAnsi" w:hAnsiTheme="majorHAnsi" w:cstheme="majorHAnsi"/>
        </w:rPr>
      </w:pPr>
      <w:r>
        <w:rPr>
          <w:rFonts w:asciiTheme="majorHAnsi" w:hAnsiTheme="majorHAnsi" w:cstheme="majorHAnsi"/>
        </w:rPr>
        <w:br w:type="page"/>
      </w:r>
    </w:p>
    <w:p w:rsidR="002B2752" w:rsidRPr="001F00B8" w:rsidRDefault="002B2752" w:rsidP="002B2752">
      <w:pPr>
        <w:rPr>
          <w:rFonts w:asciiTheme="majorHAnsi" w:hAnsiTheme="majorHAnsi" w:cstheme="majorHAnsi"/>
        </w:rPr>
      </w:pPr>
    </w:p>
    <w:p w:rsidR="002B2752" w:rsidRPr="00F75117" w:rsidRDefault="00B70C7E" w:rsidP="002B2752">
      <w:pPr>
        <w:pStyle w:val="Heading1"/>
        <w:ind w:left="792"/>
        <w:rPr>
          <w:rFonts w:cstheme="majorHAnsi"/>
          <w:sz w:val="28"/>
        </w:rPr>
      </w:pPr>
      <w:r w:rsidRPr="001F00B8">
        <w:rPr>
          <w:rFonts w:cstheme="majorHAnsi"/>
          <w:noProof/>
          <w:sz w:val="22"/>
        </w:rPr>
        <mc:AlternateContent>
          <mc:Choice Requires="wps">
            <w:drawing>
              <wp:anchor distT="91440" distB="91440" distL="137160" distR="137160" simplePos="0" relativeHeight="251660288" behindDoc="1" locked="0" layoutInCell="0" allowOverlap="1" wp14:anchorId="53DC7547" wp14:editId="4B8C10EB">
                <wp:simplePos x="0" y="0"/>
                <wp:positionH relativeFrom="margin">
                  <wp:posOffset>3710305</wp:posOffset>
                </wp:positionH>
                <wp:positionV relativeFrom="margin">
                  <wp:posOffset>280035</wp:posOffset>
                </wp:positionV>
                <wp:extent cx="1995805" cy="2606040"/>
                <wp:effectExtent l="18733" t="19367" r="23177" b="23178"/>
                <wp:wrapTight wrapText="bothSides">
                  <wp:wrapPolygon edited="0">
                    <wp:start x="-210" y="20492"/>
                    <wp:lineTo x="2883" y="21755"/>
                    <wp:lineTo x="21645" y="21755"/>
                    <wp:lineTo x="21645" y="20650"/>
                    <wp:lineTo x="21645" y="1071"/>
                    <wp:lineTo x="21645" y="913"/>
                    <wp:lineTo x="19789" y="-34"/>
                    <wp:lineTo x="3089" y="-34"/>
                    <wp:lineTo x="-3" y="1229"/>
                    <wp:lineTo x="-210" y="1229"/>
                    <wp:lineTo x="-210" y="20492"/>
                  </wp:wrapPolygon>
                </wp:wrapTight>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95805" cy="2606040"/>
                        </a:xfrm>
                        <a:prstGeom prst="roundRect">
                          <a:avLst>
                            <a:gd name="adj" fmla="val 13032"/>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31750">
                          <a:solidFill>
                            <a:schemeClr val="accent1"/>
                          </a:solidFill>
                        </a:ln>
                        <a:extLst/>
                      </wps:spPr>
                      <wps:txbx>
                        <w:txbxContent>
                          <w:p w:rsidR="002B2752" w:rsidRDefault="002B2752" w:rsidP="002B2752">
                            <w:r>
                              <w:t xml:space="preserve">Case study 2: A student in a summer job reorganized very large data files that no one else </w:t>
                            </w:r>
                            <w:r w:rsidRPr="000D00A9">
                              <w:rPr>
                                <w14:textOutline w14:w="0" w14:cap="rnd" w14:cmpd="sng" w14:algn="ctr">
                                  <w14:solidFill>
                                    <w14:schemeClr w14:val="accent1"/>
                                  </w14:solidFill>
                                  <w14:prstDash w14:val="solid"/>
                                  <w14:bevel/>
                                </w14:textOutline>
                              </w:rPr>
                              <w:t>had</w:t>
                            </w:r>
                            <w:r>
                              <w:t xml:space="preserve"> been able to accomplish.  This allowed her employer to gain understand</w:t>
                            </w:r>
                            <w:r w:rsidR="00B70C7E">
                              <w:t>ing</w:t>
                            </w:r>
                            <w:r>
                              <w:t xml:space="preserve"> of what was important to that business.</w:t>
                            </w:r>
                            <w:r w:rsidR="00B70C7E">
                              <w:t xml:space="preserve"> The student received significant recognition his abilities.</w:t>
                            </w:r>
                          </w:p>
                          <w:p w:rsidR="002B2752" w:rsidRDefault="002B2752" w:rsidP="002B2752">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3DC7547" id="_x0000_s1027" style="position:absolute;left:0;text-align:left;margin-left:292.15pt;margin-top:22.05pt;width:157.15pt;height:205.2pt;rotation:90;z-index:-25165619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" o:allowincell="f" fillcolor="#f6f8fc [180]" strokecolor="#4472c4 [3204]" strokeweight="2.5pt">
                <v:fill color2="#c7d4ed [980]" rotate="t" colors="0 #f6f8fc;48497f #abc0e4;54395f #abc0e4;1 #c7d5ed" focus="100%" type="gradient"/>
                <v:textbox>
                  <w:txbxContent>
                    <w:p w:rsidR="002B2752" w:rsidRDefault="002B2752" w:rsidP="002B2752">
                      <w:r>
                        <w:t xml:space="preserve">Case study 2: A student in a summer job reorganized very large data files that no one else </w:t>
                      </w:r>
                      <w:r w:rsidRPr="000D00A9">
                        <w:rPr>
                          <w14:textOutline w14:w="0" w14:cap="rnd" w14:cmpd="sng" w14:algn="ctr">
                            <w14:solidFill>
                              <w14:schemeClr w14:val="accent1"/>
                            </w14:solidFill>
                            <w14:prstDash w14:val="solid"/>
                            <w14:bevel/>
                          </w14:textOutline>
                        </w:rPr>
                        <w:t>had</w:t>
                      </w:r>
                      <w:r>
                        <w:t xml:space="preserve"> been able to accomplish.  This allowed her employer to gain understand</w:t>
                      </w:r>
                      <w:r w:rsidR="00B70C7E">
                        <w:t>ing</w:t>
                      </w:r>
                      <w:r>
                        <w:t xml:space="preserve"> of what was important to that business.</w:t>
                      </w:r>
                      <w:r w:rsidR="00B70C7E">
                        <w:t xml:space="preserve"> The student received significant recognition his abilities.</w:t>
                      </w:r>
                    </w:p>
                    <w:p w:rsidR="002B2752" w:rsidRDefault="002B2752" w:rsidP="002B2752">
                      <w:pPr>
                        <w:jc w:val="center"/>
                        <w:rPr>
                          <w:rFonts w:asciiTheme="majorHAnsi" w:eastAsiaTheme="majorEastAsia" w:hAnsiTheme="majorHAnsi" w:cstheme="majorBidi"/>
                          <w:i/>
                          <w:iCs/>
                          <w:color w:val="FFFFFF" w:themeColor="background1"/>
                          <w:sz w:val="28"/>
                          <w:szCs w:val="28"/>
                        </w:rPr>
                      </w:pPr>
                    </w:p>
                  </w:txbxContent>
                </v:textbox>
                <w10:wrap type="tight" anchorx="margin" anchory="margin"/>
              </v:roundrect>
            </w:pict>
          </mc:Fallback>
        </mc:AlternateContent>
      </w:r>
      <w:r w:rsidR="004951E3">
        <w:rPr>
          <w:rFonts w:cstheme="majorHAnsi"/>
          <w:sz w:val="28"/>
        </w:rPr>
        <w:t>Course objectives</w:t>
      </w:r>
    </w:p>
    <w:p w:rsidR="002B2752" w:rsidRPr="001F00B8" w:rsidRDefault="002B2752" w:rsidP="002B2752">
      <w:pPr>
        <w:rPr>
          <w:rFonts w:asciiTheme="majorHAnsi" w:hAnsiTheme="majorHAnsi" w:cstheme="majorHAnsi"/>
        </w:rPr>
      </w:pPr>
    </w:p>
    <w:p w:rsidR="002B2752" w:rsidRPr="001F00B8" w:rsidRDefault="002B2752" w:rsidP="002B2752">
      <w:pPr>
        <w:rPr>
          <w:rFonts w:asciiTheme="majorHAnsi" w:hAnsiTheme="majorHAnsi" w:cstheme="majorHAnsi"/>
          <w:sz w:val="22"/>
          <w:szCs w:val="22"/>
        </w:rPr>
      </w:pPr>
      <w:r w:rsidRPr="001F00B8">
        <w:rPr>
          <w:rFonts w:asciiTheme="majorHAnsi" w:hAnsiTheme="majorHAnsi" w:cstheme="majorHAnsi"/>
          <w:sz w:val="22"/>
          <w:szCs w:val="22"/>
        </w:rPr>
        <w:t>Because I find Excel so useful in research and consulting, I want to share with</w:t>
      </w:r>
      <w:r>
        <w:rPr>
          <w:rFonts w:asciiTheme="majorHAnsi" w:hAnsiTheme="majorHAnsi" w:cstheme="majorHAnsi"/>
          <w:sz w:val="22"/>
          <w:szCs w:val="22"/>
        </w:rPr>
        <w:t xml:space="preserve"> you</w:t>
      </w:r>
      <w:r w:rsidRPr="001F00B8">
        <w:rPr>
          <w:rFonts w:asciiTheme="majorHAnsi" w:hAnsiTheme="majorHAnsi" w:cstheme="majorHAnsi"/>
          <w:sz w:val="22"/>
          <w:szCs w:val="22"/>
        </w:rPr>
        <w:t xml:space="preserve"> its ability to put you in control of your data.  By taking this course you will:</w:t>
      </w:r>
    </w:p>
    <w:p w:rsidR="002B2752" w:rsidRPr="001F00B8" w:rsidRDefault="002B2752" w:rsidP="002B2752">
      <w:pPr>
        <w:rPr>
          <w:rFonts w:asciiTheme="majorHAnsi" w:hAnsiTheme="majorHAnsi" w:cstheme="majorHAnsi"/>
          <w:sz w:val="22"/>
          <w:szCs w:val="22"/>
        </w:rPr>
      </w:pPr>
    </w:p>
    <w:p w:rsidR="002B2752" w:rsidRPr="001F00B8" w:rsidRDefault="002B2752" w:rsidP="002B2752">
      <w:pPr>
        <w:pStyle w:val="ListParagraph"/>
        <w:numPr>
          <w:ilvl w:val="0"/>
          <w:numId w:val="1"/>
        </w:numPr>
        <w:rPr>
          <w:rFonts w:asciiTheme="majorHAnsi" w:hAnsiTheme="majorHAnsi" w:cstheme="majorHAnsi"/>
        </w:rPr>
      </w:pPr>
      <w:r w:rsidRPr="001F00B8">
        <w:rPr>
          <w:rFonts w:asciiTheme="majorHAnsi" w:hAnsiTheme="majorHAnsi" w:cstheme="majorHAnsi"/>
        </w:rPr>
        <w:t>Learn how to apply economic and business analytics to a wide range of common challenges faced by researchers as used in academi</w:t>
      </w:r>
      <w:r w:rsidR="004951E3">
        <w:rPr>
          <w:rFonts w:asciiTheme="majorHAnsi" w:hAnsiTheme="majorHAnsi" w:cstheme="majorHAnsi"/>
        </w:rPr>
        <w:t>a</w:t>
      </w:r>
      <w:r w:rsidRPr="001F00B8">
        <w:rPr>
          <w:rFonts w:asciiTheme="majorHAnsi" w:hAnsiTheme="majorHAnsi" w:cstheme="majorHAnsi"/>
        </w:rPr>
        <w:t>, industry</w:t>
      </w:r>
      <w:r w:rsidR="004951E3">
        <w:rPr>
          <w:rFonts w:asciiTheme="majorHAnsi" w:hAnsiTheme="majorHAnsi" w:cstheme="majorHAnsi"/>
        </w:rPr>
        <w:t>,</w:t>
      </w:r>
      <w:r w:rsidRPr="001F00B8">
        <w:rPr>
          <w:rFonts w:asciiTheme="majorHAnsi" w:hAnsiTheme="majorHAnsi" w:cstheme="majorHAnsi"/>
        </w:rPr>
        <w:t xml:space="preserve"> and government</w:t>
      </w:r>
      <w:r w:rsidR="004951E3">
        <w:rPr>
          <w:rFonts w:asciiTheme="majorHAnsi" w:hAnsiTheme="majorHAnsi" w:cstheme="majorHAnsi"/>
        </w:rPr>
        <w:t xml:space="preserve"> research</w:t>
      </w:r>
      <w:r w:rsidR="00B70C7E">
        <w:rPr>
          <w:rFonts w:asciiTheme="majorHAnsi" w:hAnsiTheme="majorHAnsi" w:cstheme="majorHAnsi"/>
        </w:rPr>
        <w:t>;</w:t>
      </w:r>
    </w:p>
    <w:p w:rsidR="002B2752" w:rsidRPr="001F00B8" w:rsidRDefault="002B2752" w:rsidP="002B2752">
      <w:pPr>
        <w:pStyle w:val="ListParagraph"/>
        <w:numPr>
          <w:ilvl w:val="0"/>
          <w:numId w:val="1"/>
        </w:numPr>
        <w:rPr>
          <w:rFonts w:asciiTheme="majorHAnsi" w:hAnsiTheme="majorHAnsi" w:cstheme="majorHAnsi"/>
        </w:rPr>
      </w:pPr>
      <w:r w:rsidRPr="001F00B8">
        <w:rPr>
          <w:rFonts w:asciiTheme="majorHAnsi" w:hAnsiTheme="majorHAnsi" w:cstheme="majorHAnsi"/>
        </w:rPr>
        <w:t>Understand how Excel can support the development of economic and business models/metrics to support performance measurement, forecasting, and simulation</w:t>
      </w:r>
      <w:r w:rsidR="00B70C7E">
        <w:rPr>
          <w:rFonts w:asciiTheme="majorHAnsi" w:hAnsiTheme="majorHAnsi" w:cstheme="majorHAnsi"/>
        </w:rPr>
        <w:t>;</w:t>
      </w:r>
    </w:p>
    <w:p w:rsidR="002B2752" w:rsidRPr="001F00B8" w:rsidRDefault="002B2752" w:rsidP="002B2752">
      <w:pPr>
        <w:pStyle w:val="ListParagraph"/>
        <w:numPr>
          <w:ilvl w:val="0"/>
          <w:numId w:val="1"/>
        </w:numPr>
        <w:rPr>
          <w:rFonts w:asciiTheme="majorHAnsi" w:hAnsiTheme="majorHAnsi" w:cstheme="majorHAnsi"/>
        </w:rPr>
      </w:pPr>
      <w:r w:rsidRPr="001F00B8">
        <w:rPr>
          <w:rFonts w:asciiTheme="majorHAnsi" w:hAnsiTheme="majorHAnsi" w:cstheme="majorHAnsi"/>
        </w:rPr>
        <w:t xml:space="preserve">Gain confidence </w:t>
      </w:r>
      <w:r w:rsidR="004951E3">
        <w:rPr>
          <w:rFonts w:asciiTheme="majorHAnsi" w:hAnsiTheme="majorHAnsi" w:cstheme="majorHAnsi"/>
        </w:rPr>
        <w:t xml:space="preserve">in teaching yourself </w:t>
      </w:r>
      <w:r w:rsidRPr="001F00B8">
        <w:rPr>
          <w:rFonts w:asciiTheme="majorHAnsi" w:hAnsiTheme="majorHAnsi" w:cstheme="majorHAnsi"/>
        </w:rPr>
        <w:t xml:space="preserve">more advanced excel techniques to manage complex data and </w:t>
      </w:r>
      <w:r w:rsidR="004951E3">
        <w:rPr>
          <w:rFonts w:asciiTheme="majorHAnsi" w:hAnsiTheme="majorHAnsi" w:cstheme="majorHAnsi"/>
        </w:rPr>
        <w:t xml:space="preserve">to </w:t>
      </w:r>
      <w:r w:rsidRPr="001F00B8">
        <w:rPr>
          <w:rFonts w:asciiTheme="majorHAnsi" w:hAnsiTheme="majorHAnsi" w:cstheme="majorHAnsi"/>
        </w:rPr>
        <w:t xml:space="preserve">develop solutions to unique problems. </w:t>
      </w:r>
    </w:p>
    <w:p w:rsidR="002B2752" w:rsidRDefault="002B2752" w:rsidP="002B2752">
      <w:pPr>
        <w:rPr>
          <w:rFonts w:asciiTheme="majorHAnsi" w:hAnsiTheme="majorHAnsi" w:cstheme="majorHAnsi"/>
          <w:sz w:val="22"/>
          <w:szCs w:val="22"/>
        </w:rPr>
      </w:pPr>
    </w:p>
    <w:p w:rsidR="00B70C7E" w:rsidRDefault="004951E3" w:rsidP="002B2752">
      <w:pPr>
        <w:rPr>
          <w:rFonts w:asciiTheme="majorHAnsi" w:hAnsiTheme="majorHAnsi" w:cstheme="majorHAnsi"/>
          <w:sz w:val="22"/>
          <w:szCs w:val="22"/>
        </w:rPr>
      </w:pPr>
      <w:r>
        <w:rPr>
          <w:rFonts w:asciiTheme="majorHAnsi" w:hAnsiTheme="majorHAnsi" w:cstheme="majorHAnsi"/>
          <w:sz w:val="22"/>
          <w:szCs w:val="22"/>
        </w:rPr>
        <w:t xml:space="preserve">In brief, the </w:t>
      </w:r>
      <w:r w:rsidR="00B70C7E">
        <w:rPr>
          <w:rFonts w:asciiTheme="majorHAnsi" w:hAnsiTheme="majorHAnsi" w:cstheme="majorHAnsi"/>
          <w:sz w:val="22"/>
          <w:szCs w:val="22"/>
        </w:rPr>
        <w:t xml:space="preserve">core objective </w:t>
      </w:r>
      <w:r>
        <w:rPr>
          <w:rFonts w:asciiTheme="majorHAnsi" w:hAnsiTheme="majorHAnsi" w:cstheme="majorHAnsi"/>
          <w:sz w:val="22"/>
          <w:szCs w:val="22"/>
        </w:rPr>
        <w:t xml:space="preserve">of this course </w:t>
      </w:r>
      <w:r w:rsidR="00B70C7E">
        <w:rPr>
          <w:rFonts w:asciiTheme="majorHAnsi" w:hAnsiTheme="majorHAnsi" w:cstheme="majorHAnsi"/>
          <w:sz w:val="22"/>
          <w:szCs w:val="22"/>
        </w:rPr>
        <w:t>is to give you the tools to solve new problems and teach yourself more advanced techniques.</w:t>
      </w:r>
    </w:p>
    <w:p w:rsidR="00B70C7E" w:rsidRPr="001F00B8" w:rsidRDefault="00B70C7E" w:rsidP="002B2752">
      <w:pP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anchor distT="0" distB="0" distL="114300" distR="114300" simplePos="0" relativeHeight="251665408" behindDoc="0" locked="0" layoutInCell="1" allowOverlap="1">
                <wp:simplePos x="0" y="0"/>
                <wp:positionH relativeFrom="column">
                  <wp:posOffset>542925</wp:posOffset>
                </wp:positionH>
                <wp:positionV relativeFrom="paragraph">
                  <wp:posOffset>120015</wp:posOffset>
                </wp:positionV>
                <wp:extent cx="4819650" cy="101917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4819650" cy="1019175"/>
                        </a:xfrm>
                        <a:prstGeom prst="round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B70C7E" w:rsidRPr="004951E3" w:rsidRDefault="00B70C7E" w:rsidP="00B70C7E">
                            <w:pPr>
                              <w:jc w:val="center"/>
                              <w:rPr>
                                <w:rFonts w:asciiTheme="majorHAnsi" w:hAnsiTheme="majorHAnsi" w:cstheme="majorHAnsi"/>
                                <w:color w:val="000000" w:themeColor="text1"/>
                                <w:sz w:val="36"/>
                                <w:szCs w:val="22"/>
                              </w:rPr>
                            </w:pPr>
                            <w:r w:rsidRPr="004951E3">
                              <w:rPr>
                                <w:rFonts w:asciiTheme="majorHAnsi" w:hAnsiTheme="majorHAnsi" w:cstheme="majorHAnsi"/>
                                <w:b/>
                                <w:color w:val="000000" w:themeColor="text1"/>
                                <w:sz w:val="36"/>
                                <w:szCs w:val="22"/>
                              </w:rPr>
                              <w:t>This is an on-line course with no lectures.</w:t>
                            </w:r>
                            <w:r w:rsidR="004951E3" w:rsidRPr="004951E3">
                              <w:rPr>
                                <w:rFonts w:asciiTheme="majorHAnsi" w:hAnsiTheme="majorHAnsi" w:cstheme="majorHAnsi"/>
                                <w:b/>
                                <w:color w:val="000000" w:themeColor="text1"/>
                                <w:sz w:val="36"/>
                                <w:szCs w:val="22"/>
                              </w:rPr>
                              <w:t xml:space="preserve"> This is part of the training needed to become an independent learner</w:t>
                            </w:r>
                            <w:r w:rsidR="004951E3" w:rsidRPr="004951E3">
                              <w:rPr>
                                <w:rFonts w:asciiTheme="majorHAnsi" w:hAnsiTheme="majorHAnsi" w:cstheme="majorHAnsi"/>
                                <w:color w:val="000000" w:themeColor="text1"/>
                                <w:sz w:val="36"/>
                                <w:szCs w:val="22"/>
                              </w:rPr>
                              <w:t>.</w:t>
                            </w:r>
                          </w:p>
                          <w:p w:rsidR="00B70C7E" w:rsidRPr="004951E3" w:rsidRDefault="00B70C7E" w:rsidP="00B70C7E">
                            <w:pPr>
                              <w:rPr>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Rounded Corners 1" o:spid="_x0000_s1028" style="position:absolute;margin-left:42.75pt;margin-top:9.45pt;width:379.5pt;height:8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" fillcolor="#f6f8fc [180]" strokecolor="#1f3763 [1604]" strokeweight="1pt">
                <v:fill color2="#c7d4ed [980]" rotate="t" colors="0 #f6f8fc;48497f #abc0e4;54395f #abc0e4;1 #c7d5ed" focus="100%" type="gradient"/>
                <v:stroke joinstyle="miter"/>
                <v:textbox>
                  <w:txbxContent>
                    <w:p w:rsidR="00B70C7E" w:rsidRPr="004951E3" w:rsidRDefault="00B70C7E" w:rsidP="00B70C7E">
                      <w:pPr>
                        <w:jc w:val="center"/>
                        <w:rPr>
                          <w:rFonts w:asciiTheme="majorHAnsi" w:hAnsiTheme="majorHAnsi" w:cstheme="majorHAnsi"/>
                          <w:color w:val="000000" w:themeColor="text1"/>
                          <w:sz w:val="36"/>
                          <w:szCs w:val="22"/>
                        </w:rPr>
                      </w:pPr>
                      <w:r w:rsidRPr="004951E3">
                        <w:rPr>
                          <w:rFonts w:asciiTheme="majorHAnsi" w:hAnsiTheme="majorHAnsi" w:cstheme="majorHAnsi"/>
                          <w:b/>
                          <w:color w:val="000000" w:themeColor="text1"/>
                          <w:sz w:val="36"/>
                          <w:szCs w:val="22"/>
                        </w:rPr>
                        <w:t>This is an on-line course with no lectures.</w:t>
                      </w:r>
                      <w:r w:rsidR="004951E3" w:rsidRPr="004951E3">
                        <w:rPr>
                          <w:rFonts w:asciiTheme="majorHAnsi" w:hAnsiTheme="majorHAnsi" w:cstheme="majorHAnsi"/>
                          <w:b/>
                          <w:color w:val="000000" w:themeColor="text1"/>
                          <w:sz w:val="36"/>
                          <w:szCs w:val="22"/>
                        </w:rPr>
                        <w:t xml:space="preserve"> This is part of the training needed to become an independent learner</w:t>
                      </w:r>
                      <w:r w:rsidR="004951E3" w:rsidRPr="004951E3">
                        <w:rPr>
                          <w:rFonts w:asciiTheme="majorHAnsi" w:hAnsiTheme="majorHAnsi" w:cstheme="majorHAnsi"/>
                          <w:color w:val="000000" w:themeColor="text1"/>
                          <w:sz w:val="36"/>
                          <w:szCs w:val="22"/>
                        </w:rPr>
                        <w:t>.</w:t>
                      </w:r>
                    </w:p>
                    <w:p w:rsidR="00B70C7E" w:rsidRPr="004951E3" w:rsidRDefault="00B70C7E" w:rsidP="00B70C7E">
                      <w:pPr>
                        <w:rPr>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v:textbox>
              </v:roundrect>
            </w:pict>
          </mc:Fallback>
        </mc:AlternateContent>
      </w:r>
    </w:p>
    <w:p w:rsidR="00B70C7E" w:rsidRDefault="00B70C7E" w:rsidP="002B2752">
      <w:pPr>
        <w:rPr>
          <w:rFonts w:asciiTheme="majorHAnsi" w:hAnsiTheme="majorHAnsi" w:cstheme="majorHAnsi"/>
          <w:b/>
          <w:sz w:val="22"/>
          <w:szCs w:val="22"/>
        </w:rPr>
      </w:pPr>
    </w:p>
    <w:p w:rsidR="00B70C7E" w:rsidRDefault="00B70C7E" w:rsidP="002B2752">
      <w:pPr>
        <w:rPr>
          <w:rFonts w:asciiTheme="majorHAnsi" w:hAnsiTheme="majorHAnsi" w:cstheme="majorHAnsi"/>
          <w:b/>
          <w:sz w:val="22"/>
          <w:szCs w:val="22"/>
        </w:rPr>
      </w:pPr>
    </w:p>
    <w:p w:rsidR="00B70C7E" w:rsidRDefault="00B70C7E" w:rsidP="002B2752">
      <w:pPr>
        <w:rPr>
          <w:rFonts w:asciiTheme="majorHAnsi" w:hAnsiTheme="majorHAnsi" w:cstheme="majorHAnsi"/>
          <w:sz w:val="22"/>
          <w:szCs w:val="22"/>
        </w:rPr>
      </w:pPr>
    </w:p>
    <w:p w:rsidR="00B70C7E" w:rsidRDefault="00B70C7E" w:rsidP="002B2752">
      <w:pPr>
        <w:rPr>
          <w:rFonts w:asciiTheme="majorHAnsi" w:hAnsiTheme="majorHAnsi" w:cstheme="majorHAnsi"/>
          <w:sz w:val="22"/>
          <w:szCs w:val="22"/>
        </w:rPr>
      </w:pPr>
    </w:p>
    <w:p w:rsidR="004951E3" w:rsidRDefault="002B2752" w:rsidP="002B2752">
      <w:pPr>
        <w:rPr>
          <w:rFonts w:asciiTheme="majorHAnsi" w:hAnsiTheme="majorHAnsi" w:cstheme="majorHAnsi"/>
          <w:sz w:val="22"/>
          <w:szCs w:val="22"/>
        </w:rPr>
      </w:pPr>
      <w:r w:rsidRPr="001F00B8">
        <w:rPr>
          <w:rFonts w:asciiTheme="majorHAnsi" w:hAnsiTheme="majorHAnsi" w:cstheme="majorHAnsi"/>
          <w:sz w:val="22"/>
          <w:szCs w:val="22"/>
        </w:rPr>
        <w:t xml:space="preserve"> </w:t>
      </w:r>
    </w:p>
    <w:p w:rsidR="004951E3" w:rsidRDefault="004951E3" w:rsidP="002B2752">
      <w:pPr>
        <w:rPr>
          <w:rFonts w:asciiTheme="majorHAnsi" w:hAnsiTheme="majorHAnsi" w:cstheme="majorHAnsi"/>
          <w:sz w:val="22"/>
          <w:szCs w:val="22"/>
        </w:rPr>
      </w:pPr>
    </w:p>
    <w:p w:rsidR="002B2752" w:rsidRPr="001F00B8" w:rsidRDefault="002B2752" w:rsidP="002B2752">
      <w:pPr>
        <w:rPr>
          <w:rFonts w:asciiTheme="majorHAnsi" w:hAnsiTheme="majorHAnsi" w:cstheme="majorHAnsi"/>
          <w:sz w:val="22"/>
          <w:szCs w:val="22"/>
        </w:rPr>
      </w:pPr>
      <w:r w:rsidRPr="001F00B8">
        <w:rPr>
          <w:rFonts w:asciiTheme="majorHAnsi" w:hAnsiTheme="majorHAnsi" w:cstheme="majorHAnsi"/>
          <w:sz w:val="22"/>
          <w:szCs w:val="22"/>
        </w:rPr>
        <w:t xml:space="preserve">You </w:t>
      </w:r>
      <w:r w:rsidR="00B70C7E">
        <w:rPr>
          <w:rFonts w:asciiTheme="majorHAnsi" w:hAnsiTheme="majorHAnsi" w:cstheme="majorHAnsi"/>
          <w:sz w:val="22"/>
          <w:szCs w:val="22"/>
        </w:rPr>
        <w:t>will become a</w:t>
      </w:r>
      <w:r w:rsidRPr="001F00B8">
        <w:rPr>
          <w:rFonts w:asciiTheme="majorHAnsi" w:hAnsiTheme="majorHAnsi" w:cstheme="majorHAnsi"/>
          <w:sz w:val="22"/>
          <w:szCs w:val="22"/>
        </w:rPr>
        <w:t xml:space="preserve">n independent learner and maintain your own learning schedule. </w:t>
      </w:r>
    </w:p>
    <w:p w:rsidR="002B2752" w:rsidRPr="001F00B8" w:rsidRDefault="002B2752" w:rsidP="002B2752">
      <w:pPr>
        <w:rPr>
          <w:rFonts w:asciiTheme="majorHAnsi" w:hAnsiTheme="majorHAnsi" w:cstheme="majorHAnsi"/>
          <w:sz w:val="22"/>
          <w:szCs w:val="22"/>
        </w:rPr>
      </w:pPr>
    </w:p>
    <w:p w:rsidR="002B2752" w:rsidRPr="001F00B8" w:rsidRDefault="002B2752" w:rsidP="002B2752">
      <w:pPr>
        <w:pStyle w:val="ListParagraph"/>
        <w:numPr>
          <w:ilvl w:val="0"/>
          <w:numId w:val="3"/>
        </w:numPr>
        <w:rPr>
          <w:rFonts w:asciiTheme="majorHAnsi" w:hAnsiTheme="majorHAnsi" w:cstheme="majorHAnsi"/>
        </w:rPr>
      </w:pPr>
      <w:r w:rsidRPr="001F00B8">
        <w:rPr>
          <w:rFonts w:asciiTheme="majorHAnsi" w:hAnsiTheme="majorHAnsi" w:cstheme="majorHAnsi"/>
        </w:rPr>
        <w:t xml:space="preserve">There are no formal lectures and no time the entire class meets </w:t>
      </w:r>
      <w:r>
        <w:rPr>
          <w:rFonts w:asciiTheme="majorHAnsi" w:hAnsiTheme="majorHAnsi" w:cstheme="majorHAnsi"/>
        </w:rPr>
        <w:t>i</w:t>
      </w:r>
      <w:r w:rsidRPr="001F00B8">
        <w:rPr>
          <w:rFonts w:asciiTheme="majorHAnsi" w:hAnsiTheme="majorHAnsi" w:cstheme="majorHAnsi"/>
        </w:rPr>
        <w:t>n one place except</w:t>
      </w:r>
      <w:r>
        <w:rPr>
          <w:rFonts w:asciiTheme="majorHAnsi" w:hAnsiTheme="majorHAnsi" w:cstheme="majorHAnsi"/>
        </w:rPr>
        <w:t xml:space="preserve"> for</w:t>
      </w:r>
      <w:r w:rsidRPr="001F00B8">
        <w:rPr>
          <w:rFonts w:asciiTheme="majorHAnsi" w:hAnsiTheme="majorHAnsi" w:cstheme="majorHAnsi"/>
        </w:rPr>
        <w:t xml:space="preserve"> the tests shown in the </w:t>
      </w:r>
      <w:hyperlink w:anchor="_Course_Schedule" w:history="1">
        <w:r w:rsidRPr="001F00B8">
          <w:rPr>
            <w:rStyle w:val="Hyperlink"/>
            <w:rFonts w:asciiTheme="majorHAnsi" w:hAnsiTheme="majorHAnsi" w:cstheme="majorHAnsi"/>
          </w:rPr>
          <w:t>learning schedule</w:t>
        </w:r>
      </w:hyperlink>
      <w:r w:rsidRPr="001F00B8">
        <w:rPr>
          <w:rFonts w:asciiTheme="majorHAnsi" w:hAnsiTheme="majorHAnsi" w:cstheme="majorHAnsi"/>
        </w:rPr>
        <w:t>.</w:t>
      </w:r>
    </w:p>
    <w:p w:rsidR="002B2752" w:rsidRPr="001F00B8" w:rsidRDefault="002B2752" w:rsidP="002B2752">
      <w:pPr>
        <w:pStyle w:val="ListParagraph"/>
        <w:numPr>
          <w:ilvl w:val="0"/>
          <w:numId w:val="3"/>
        </w:numPr>
        <w:rPr>
          <w:rFonts w:asciiTheme="majorHAnsi" w:hAnsiTheme="majorHAnsi" w:cstheme="majorHAnsi"/>
        </w:rPr>
      </w:pPr>
      <w:r w:rsidRPr="001F00B8">
        <w:rPr>
          <w:rFonts w:asciiTheme="majorHAnsi" w:hAnsiTheme="majorHAnsi" w:cstheme="majorHAnsi"/>
        </w:rPr>
        <w:t xml:space="preserve">You can decide to learn everything at once by going through all the coursed materials, </w:t>
      </w:r>
      <w:r w:rsidRPr="001F00B8">
        <w:rPr>
          <w:rFonts w:asciiTheme="majorHAnsi" w:hAnsiTheme="majorHAnsi" w:cstheme="majorHAnsi"/>
          <w:b/>
          <w:i/>
        </w:rPr>
        <w:t>but….</w:t>
      </w:r>
    </w:p>
    <w:p w:rsidR="002B2752" w:rsidRPr="001F00B8" w:rsidRDefault="002B2752" w:rsidP="002B2752">
      <w:pPr>
        <w:pStyle w:val="ListParagraph"/>
        <w:numPr>
          <w:ilvl w:val="0"/>
          <w:numId w:val="3"/>
        </w:numPr>
        <w:rPr>
          <w:rFonts w:asciiTheme="majorHAnsi" w:hAnsiTheme="majorHAnsi" w:cstheme="majorHAnsi"/>
        </w:rPr>
      </w:pPr>
      <w:r w:rsidRPr="001F00B8">
        <w:rPr>
          <w:rFonts w:asciiTheme="majorHAnsi" w:hAnsiTheme="majorHAnsi" w:cstheme="majorHAnsi"/>
        </w:rPr>
        <w:t xml:space="preserve">Most of you will find it better to following the </w:t>
      </w:r>
      <w:r w:rsidRPr="008A620D">
        <w:rPr>
          <w:rFonts w:asciiTheme="majorHAnsi" w:hAnsiTheme="majorHAnsi" w:cstheme="majorHAnsi"/>
        </w:rPr>
        <w:t>learning schedule</w:t>
      </w:r>
      <w:r w:rsidRPr="001F00B8">
        <w:rPr>
          <w:rFonts w:asciiTheme="majorHAnsi" w:hAnsiTheme="majorHAnsi" w:cstheme="majorHAnsi"/>
        </w:rPr>
        <w:t>.</w:t>
      </w:r>
    </w:p>
    <w:p w:rsidR="002B2752" w:rsidRPr="001F00B8" w:rsidRDefault="002B2752" w:rsidP="002B2752">
      <w:pPr>
        <w:rPr>
          <w:rFonts w:asciiTheme="majorHAnsi" w:hAnsiTheme="majorHAnsi" w:cstheme="majorHAnsi"/>
          <w:sz w:val="22"/>
          <w:szCs w:val="22"/>
        </w:rPr>
      </w:pPr>
      <w:r w:rsidRPr="001F00B8">
        <w:rPr>
          <w:rFonts w:asciiTheme="majorHAnsi" w:hAnsiTheme="majorHAnsi" w:cstheme="majorHAnsi"/>
          <w:sz w:val="22"/>
          <w:szCs w:val="22"/>
        </w:rPr>
        <w:t>At the end of this course you will have the ability and confidence to tackle more complex problems in economics and business.  You will also learn how to analyze and present information that places you in front of your colleagues in other courses.</w:t>
      </w:r>
    </w:p>
    <w:p w:rsidR="002B2752" w:rsidRDefault="002B2752" w:rsidP="002B2752">
      <w:pPr>
        <w:rPr>
          <w:rFonts w:asciiTheme="majorHAnsi" w:hAnsiTheme="majorHAnsi" w:cstheme="majorHAnsi"/>
          <w:sz w:val="22"/>
          <w:szCs w:val="22"/>
        </w:rPr>
      </w:pPr>
    </w:p>
    <w:p w:rsidR="004951E3" w:rsidRDefault="004951E3" w:rsidP="002B2752">
      <w:pP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anchor distT="0" distB="0" distL="114300" distR="114300" simplePos="0" relativeHeight="251668480" behindDoc="0" locked="0" layoutInCell="1" allowOverlap="1">
                <wp:simplePos x="0" y="0"/>
                <wp:positionH relativeFrom="column">
                  <wp:posOffset>142875</wp:posOffset>
                </wp:positionH>
                <wp:positionV relativeFrom="paragraph">
                  <wp:posOffset>72390</wp:posOffset>
                </wp:positionV>
                <wp:extent cx="5581650" cy="78105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5581650" cy="781050"/>
                        </a:xfrm>
                        <a:prstGeom prst="roundRect">
                          <a:avLst/>
                        </a:prstGeom>
                        <a:gradFill>
                          <a:gsLst>
                            <a:gs pos="0">
                              <a:schemeClr val="accent1">
                                <a:lumMod val="0"/>
                                <a:lumOff val="100000"/>
                              </a:schemeClr>
                            </a:gs>
                            <a:gs pos="35000">
                              <a:schemeClr val="accent1">
                                <a:lumMod val="0"/>
                                <a:lumOff val="100000"/>
                              </a:schemeClr>
                            </a:gs>
                            <a:gs pos="100000">
                              <a:schemeClr val="accent1">
                                <a:lumMod val="100000"/>
                              </a:schemeClr>
                            </a:gs>
                          </a:gsLst>
                          <a:path path="circle">
                            <a:fillToRect l="50000" t="-80000" r="50000" b="180000"/>
                          </a:path>
                        </a:gradFill>
                      </wps:spPr>
                      <wps:style>
                        <a:lnRef idx="2">
                          <a:schemeClr val="accent1">
                            <a:shade val="50000"/>
                          </a:schemeClr>
                        </a:lnRef>
                        <a:fillRef idx="1">
                          <a:schemeClr val="accent1"/>
                        </a:fillRef>
                        <a:effectRef idx="0">
                          <a:schemeClr val="accent1"/>
                        </a:effectRef>
                        <a:fontRef idx="minor">
                          <a:schemeClr val="lt1"/>
                        </a:fontRef>
                      </wps:style>
                      <wps:txbx>
                        <w:txbxContent>
                          <w:p w:rsidR="004951E3" w:rsidRPr="004951E3" w:rsidRDefault="004951E3" w:rsidP="004951E3">
                            <w:pPr>
                              <w:jc w:val="center"/>
                              <w:rPr>
                                <w:color w:val="000000" w:themeColor="text1"/>
                                <w:sz w:val="36"/>
                              </w:rPr>
                            </w:pPr>
                            <w:r w:rsidRPr="004951E3">
                              <w:rPr>
                                <w:color w:val="000000" w:themeColor="text1"/>
                                <w:sz w:val="36"/>
                              </w:rPr>
                              <w:t>My job is to help you succeed in reaching these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Rounded Corners 4" o:spid="_x0000_s1029" style="position:absolute;margin-left:11.25pt;margin-top:5.7pt;width:439.5pt;height:6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" fillcolor="white [20]" strokecolor="#1f3763 [1604]" strokeweight="1pt">
                <v:fill color2="#4472c4 [3204]" focusposition=".5,-52429f" focussize="" colors="0 white;22938f white;1 #4472c4" focus="100%" type="gradientRadial"/>
                <v:stroke joinstyle="miter"/>
                <v:textbox>
                  <w:txbxContent>
                    <w:p w:rsidR="004951E3" w:rsidRPr="004951E3" w:rsidRDefault="004951E3" w:rsidP="004951E3">
                      <w:pPr>
                        <w:jc w:val="center"/>
                        <w:rPr>
                          <w:color w:val="000000" w:themeColor="text1"/>
                          <w:sz w:val="36"/>
                        </w:rPr>
                      </w:pPr>
                      <w:r w:rsidRPr="004951E3">
                        <w:rPr>
                          <w:color w:val="000000" w:themeColor="text1"/>
                          <w:sz w:val="36"/>
                        </w:rPr>
                        <w:t>My job is to help you succeed in reaching these objectives</w:t>
                      </w:r>
                    </w:p>
                  </w:txbxContent>
                </v:textbox>
              </v:roundrect>
            </w:pict>
          </mc:Fallback>
        </mc:AlternateContent>
      </w:r>
    </w:p>
    <w:p w:rsidR="004951E3" w:rsidRDefault="004951E3" w:rsidP="002B2752">
      <w:pPr>
        <w:rPr>
          <w:rFonts w:asciiTheme="majorHAnsi" w:hAnsiTheme="majorHAnsi" w:cstheme="majorHAnsi"/>
          <w:sz w:val="22"/>
          <w:szCs w:val="22"/>
        </w:rPr>
      </w:pPr>
    </w:p>
    <w:p w:rsidR="004951E3" w:rsidRPr="001F00B8" w:rsidRDefault="004951E3" w:rsidP="002B2752">
      <w:pPr>
        <w:rPr>
          <w:rFonts w:asciiTheme="majorHAnsi" w:hAnsiTheme="majorHAnsi" w:cstheme="majorHAnsi"/>
          <w:sz w:val="22"/>
          <w:szCs w:val="22"/>
        </w:rPr>
      </w:pPr>
    </w:p>
    <w:p w:rsidR="004951E3" w:rsidRDefault="004951E3" w:rsidP="002B2752">
      <w:pPr>
        <w:pStyle w:val="Heading1"/>
        <w:ind w:left="792"/>
        <w:rPr>
          <w:rFonts w:cstheme="majorHAnsi"/>
          <w:sz w:val="28"/>
          <w:szCs w:val="22"/>
        </w:rPr>
      </w:pPr>
    </w:p>
    <w:p w:rsidR="002B2752" w:rsidRPr="001F00B8" w:rsidRDefault="002B2752" w:rsidP="002B2752">
      <w:pPr>
        <w:pStyle w:val="Heading1"/>
        <w:ind w:left="792"/>
        <w:rPr>
          <w:rFonts w:cstheme="majorHAnsi"/>
          <w:sz w:val="28"/>
          <w:szCs w:val="22"/>
        </w:rPr>
      </w:pPr>
      <w:r w:rsidRPr="001F00B8">
        <w:rPr>
          <w:rFonts w:cstheme="majorHAnsi"/>
          <w:sz w:val="28"/>
          <w:szCs w:val="22"/>
        </w:rPr>
        <w:t>What do you need to start?</w:t>
      </w:r>
    </w:p>
    <w:p w:rsidR="002B2752" w:rsidRPr="001F00B8" w:rsidRDefault="002B2752" w:rsidP="002B2752">
      <w:pPr>
        <w:rPr>
          <w:rFonts w:asciiTheme="majorHAnsi" w:hAnsiTheme="majorHAnsi" w:cstheme="majorHAnsi"/>
        </w:rPr>
      </w:pPr>
    </w:p>
    <w:p w:rsidR="002B2752" w:rsidRPr="001F00B8" w:rsidRDefault="002B2752" w:rsidP="002B2752">
      <w:pPr>
        <w:rPr>
          <w:rFonts w:asciiTheme="majorHAnsi" w:hAnsiTheme="majorHAnsi" w:cstheme="majorHAnsi"/>
          <w:sz w:val="22"/>
        </w:rPr>
      </w:pPr>
      <w:r w:rsidRPr="001F00B8">
        <w:rPr>
          <w:rFonts w:asciiTheme="majorHAnsi" w:hAnsiTheme="majorHAnsi" w:cstheme="majorHAnsi"/>
          <w:sz w:val="22"/>
        </w:rPr>
        <w:t>You need to have completed six credit hours of economics at the first-year level (ECON1010, ECON1020, ECON1210, or ECON1220) or equivalent.  You also need to remember your high school algebra.</w:t>
      </w:r>
    </w:p>
    <w:p w:rsidR="002B2752" w:rsidRPr="001F00B8" w:rsidRDefault="002B2752" w:rsidP="002B2752">
      <w:pPr>
        <w:rPr>
          <w:rFonts w:asciiTheme="majorHAnsi" w:hAnsiTheme="majorHAnsi" w:cstheme="majorHAnsi"/>
          <w:sz w:val="22"/>
        </w:rPr>
      </w:pPr>
    </w:p>
    <w:p w:rsidR="002B2752" w:rsidRDefault="002B2752" w:rsidP="002B2752">
      <w:pPr>
        <w:rPr>
          <w:rFonts w:asciiTheme="majorHAnsi" w:hAnsiTheme="majorHAnsi" w:cstheme="majorHAnsi"/>
          <w:sz w:val="22"/>
        </w:rPr>
      </w:pPr>
      <w:r w:rsidRPr="001F00B8">
        <w:rPr>
          <w:rFonts w:asciiTheme="majorHAnsi" w:hAnsiTheme="majorHAnsi" w:cstheme="majorHAnsi"/>
          <w:sz w:val="22"/>
        </w:rPr>
        <w:t xml:space="preserve">You will need access to the internet at a reasonable speed (not dial-up). You can use the </w:t>
      </w:r>
      <w:hyperlink r:id="rId5" w:history="1">
        <w:r w:rsidRPr="001F00B8">
          <w:rPr>
            <w:rStyle w:val="Hyperlink"/>
            <w:rFonts w:asciiTheme="majorHAnsi" w:hAnsiTheme="majorHAnsi" w:cstheme="majorHAnsi"/>
            <w:sz w:val="22"/>
          </w:rPr>
          <w:t>common area computer labs</w:t>
        </w:r>
      </w:hyperlink>
      <w:r w:rsidRPr="001F00B8">
        <w:rPr>
          <w:rFonts w:asciiTheme="majorHAnsi" w:hAnsiTheme="majorHAnsi" w:cstheme="majorHAnsi"/>
          <w:sz w:val="22"/>
        </w:rPr>
        <w:t xml:space="preserve"> around campus. Most of you will have your own PC or Mac.  This will make learning more convenient, but it is not necessary</w:t>
      </w:r>
      <w:r>
        <w:rPr>
          <w:rFonts w:asciiTheme="majorHAnsi" w:hAnsiTheme="majorHAnsi" w:cstheme="majorHAnsi"/>
          <w:sz w:val="22"/>
        </w:rPr>
        <w:t xml:space="preserve">; you can use the labs on </w:t>
      </w:r>
      <w:r w:rsidR="008A620D">
        <w:rPr>
          <w:rFonts w:asciiTheme="majorHAnsi" w:hAnsiTheme="majorHAnsi" w:cstheme="majorHAnsi"/>
          <w:sz w:val="22"/>
        </w:rPr>
        <w:t>campus.</w:t>
      </w:r>
    </w:p>
    <w:p w:rsidR="001A7122" w:rsidRDefault="001A7122" w:rsidP="002B2752">
      <w:pPr>
        <w:rPr>
          <w:rFonts w:asciiTheme="majorHAnsi" w:hAnsiTheme="majorHAnsi" w:cstheme="majorHAnsi"/>
          <w:sz w:val="22"/>
        </w:rPr>
      </w:pPr>
    </w:p>
    <w:p w:rsidR="001A7122" w:rsidRPr="002B2752" w:rsidRDefault="001A7122" w:rsidP="001A7122">
      <w:pPr>
        <w:framePr w:hSpace="180" w:wrap="around" w:vAnchor="text" w:hAnchor="margin" w:y="133"/>
        <w:spacing w:after="83"/>
        <w:rPr>
          <w:rStyle w:val="Hyperlink"/>
          <w:rFonts w:asciiTheme="majorHAnsi" w:eastAsia="Times New Roman" w:hAnsiTheme="majorHAnsi" w:cstheme="majorHAnsi"/>
          <w:b/>
          <w:color w:val="000000" w:themeColor="text1"/>
          <w:u w:val="none"/>
          <w:shd w:val="clear" w:color="auto" w:fill="FFFFFF"/>
          <w:lang w:eastAsia="en-CA"/>
        </w:rPr>
      </w:pPr>
      <w:r w:rsidRPr="002B2752">
        <w:rPr>
          <w:rStyle w:val="Hyperlink"/>
          <w:rFonts w:asciiTheme="majorHAnsi" w:eastAsia="Times New Roman" w:hAnsiTheme="majorHAnsi" w:cstheme="majorHAnsi"/>
          <w:color w:val="000000" w:themeColor="text1"/>
          <w:u w:val="none"/>
          <w:shd w:val="clear" w:color="auto" w:fill="FFFFFF"/>
          <w:lang w:eastAsia="en-CA"/>
        </w:rPr>
        <w:t xml:space="preserve">While you can participate in the course through any computer that can access the internet, Students will find it convenient to have their own PC or Mac.  You will need to install Office on your computer, which you may purchase on-line from </w:t>
      </w:r>
      <w:hyperlink r:id="rId6" w:history="1">
        <w:r w:rsidRPr="002B2752">
          <w:rPr>
            <w:rStyle w:val="Hyperlink"/>
            <w:rFonts w:asciiTheme="majorHAnsi" w:eastAsia="Times New Roman" w:hAnsiTheme="majorHAnsi" w:cstheme="majorHAnsi"/>
            <w:color w:val="2E74B5" w:themeColor="accent5" w:themeShade="BF"/>
            <w:u w:val="none"/>
            <w:shd w:val="clear" w:color="auto" w:fill="FFFFFF"/>
            <w:lang w:eastAsia="en-CA"/>
          </w:rPr>
          <w:t>Computers on Campus</w:t>
        </w:r>
      </w:hyperlink>
      <w:r w:rsidRPr="002B2752">
        <w:rPr>
          <w:rStyle w:val="Hyperlink"/>
          <w:rFonts w:asciiTheme="majorHAnsi" w:eastAsia="Times New Roman" w:hAnsiTheme="majorHAnsi" w:cstheme="majorHAnsi"/>
          <w:color w:val="000000" w:themeColor="text1"/>
          <w:u w:val="none"/>
          <w:shd w:val="clear" w:color="auto" w:fill="FFFFFF"/>
          <w:lang w:eastAsia="en-CA"/>
        </w:rPr>
        <w:t xml:space="preserve"> for less than $20.</w:t>
      </w:r>
    </w:p>
    <w:p w:rsidR="001A7122" w:rsidRPr="002B2752" w:rsidRDefault="001A7122" w:rsidP="001A7122">
      <w:pPr>
        <w:framePr w:hSpace="180" w:wrap="around" w:vAnchor="text" w:hAnchor="margin" w:y="133"/>
        <w:spacing w:after="83"/>
        <w:rPr>
          <w:rStyle w:val="Hyperlink"/>
          <w:rFonts w:asciiTheme="majorHAnsi" w:eastAsia="Times New Roman" w:hAnsiTheme="majorHAnsi" w:cstheme="majorHAnsi"/>
          <w:b/>
          <w:color w:val="000000" w:themeColor="text1"/>
          <w:u w:val="none"/>
          <w:shd w:val="clear" w:color="auto" w:fill="FFFFFF"/>
          <w:lang w:eastAsia="en-CA"/>
        </w:rPr>
      </w:pPr>
    </w:p>
    <w:p w:rsidR="001A7122" w:rsidRDefault="001A7122" w:rsidP="001A7122">
      <w:pPr>
        <w:rPr>
          <w:rFonts w:asciiTheme="majorHAnsi" w:hAnsiTheme="majorHAnsi" w:cstheme="majorHAnsi"/>
          <w:sz w:val="22"/>
        </w:rPr>
      </w:pPr>
      <w:r w:rsidRPr="002B2752">
        <w:rPr>
          <w:rStyle w:val="Hyperlink"/>
          <w:rFonts w:asciiTheme="majorHAnsi" w:eastAsia="Times New Roman" w:hAnsiTheme="majorHAnsi" w:cstheme="majorHAnsi"/>
          <w:color w:val="000000" w:themeColor="text1"/>
          <w:u w:val="none"/>
          <w:shd w:val="clear" w:color="auto" w:fill="FFFFFF"/>
          <w:lang w:eastAsia="en-CA"/>
        </w:rPr>
        <w:t>Caution: The Mac implementation of Office (and therefore Excel) is good but not perfect. Since, all you will write all tests using computers the common lab areas, those using Mac to complete this course should gain some practice on a PC in one of the common areas.</w:t>
      </w:r>
    </w:p>
    <w:p w:rsidR="001A7122" w:rsidRDefault="001A7122" w:rsidP="002B2752">
      <w:pPr>
        <w:rPr>
          <w:rFonts w:asciiTheme="majorHAnsi" w:hAnsiTheme="majorHAnsi" w:cstheme="majorHAnsi"/>
          <w:sz w:val="22"/>
        </w:rPr>
      </w:pPr>
    </w:p>
    <w:p w:rsidR="001A7122" w:rsidRDefault="001A7122" w:rsidP="002B2752">
      <w:pPr>
        <w:rPr>
          <w:rFonts w:asciiTheme="majorHAnsi" w:hAnsiTheme="majorHAnsi" w:cstheme="majorHAnsi"/>
          <w:sz w:val="22"/>
        </w:rPr>
      </w:pPr>
    </w:p>
    <w:p w:rsidR="002B2752" w:rsidRDefault="004951E3" w:rsidP="002B2752">
      <w:pPr>
        <w:rPr>
          <w:rFonts w:asciiTheme="majorHAnsi" w:hAnsiTheme="majorHAnsi" w:cstheme="majorHAnsi"/>
          <w:sz w:val="22"/>
        </w:rPr>
      </w:pPr>
      <w:r>
        <w:rPr>
          <w:rFonts w:asciiTheme="majorHAnsi" w:hAnsiTheme="majorHAnsi" w:cstheme="majorHAnsi"/>
          <w:noProof/>
          <w:sz w:val="22"/>
          <w:szCs w:val="22"/>
        </w:rPr>
        <mc:AlternateContent>
          <mc:Choice Requires="wps">
            <w:drawing>
              <wp:anchor distT="0" distB="0" distL="114300" distR="114300" simplePos="0" relativeHeight="251670528" behindDoc="0" locked="0" layoutInCell="1" allowOverlap="1" wp14:anchorId="70A67E58" wp14:editId="3E49D86D">
                <wp:simplePos x="0" y="0"/>
                <wp:positionH relativeFrom="margin">
                  <wp:align>left</wp:align>
                </wp:positionH>
                <wp:positionV relativeFrom="paragraph">
                  <wp:posOffset>6350</wp:posOffset>
                </wp:positionV>
                <wp:extent cx="5581650" cy="114300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5581650" cy="1143000"/>
                        </a:xfrm>
                        <a:prstGeom prst="roundRect">
                          <a:avLst/>
                        </a:prstGeom>
                        <a:gradFill>
                          <a:gsLst>
                            <a:gs pos="0">
                              <a:srgbClr val="4472C4">
                                <a:lumMod val="0"/>
                                <a:lumOff val="100000"/>
                              </a:srgbClr>
                            </a:gs>
                            <a:gs pos="35000">
                              <a:srgbClr val="4472C4">
                                <a:lumMod val="0"/>
                                <a:lumOff val="100000"/>
                              </a:srgbClr>
                            </a:gs>
                            <a:gs pos="100000">
                              <a:srgbClr val="4472C4">
                                <a:lumMod val="100000"/>
                              </a:srgbClr>
                            </a:gs>
                          </a:gsLst>
                          <a:path path="circle">
                            <a:fillToRect l="50000" t="-80000" r="50000" b="180000"/>
                          </a:path>
                        </a:gradFill>
                        <a:ln w="12700" cap="flat" cmpd="sng" algn="ctr">
                          <a:solidFill>
                            <a:srgbClr val="4472C4">
                              <a:shade val="50000"/>
                            </a:srgbClr>
                          </a:solidFill>
                          <a:prstDash val="solid"/>
                          <a:miter lim="800000"/>
                        </a:ln>
                        <a:effectLst/>
                      </wps:spPr>
                      <wps:txbx>
                        <w:txbxContent>
                          <w:p w:rsidR="004951E3" w:rsidRDefault="004951E3" w:rsidP="004951E3">
                            <w:pPr>
                              <w:jc w:val="center"/>
                              <w:rPr>
                                <w:color w:val="000000" w:themeColor="text1"/>
                                <w:sz w:val="36"/>
                              </w:rPr>
                            </w:pPr>
                            <w:r>
                              <w:rPr>
                                <w:color w:val="000000" w:themeColor="text1"/>
                                <w:sz w:val="36"/>
                              </w:rPr>
                              <w:t>You do not need to know Excel to take this course.</w:t>
                            </w:r>
                          </w:p>
                          <w:p w:rsidR="004951E3" w:rsidRPr="004951E3" w:rsidRDefault="004951E3" w:rsidP="004951E3">
                            <w:pPr>
                              <w:jc w:val="center"/>
                              <w:rPr>
                                <w:color w:val="000000" w:themeColor="text1"/>
                                <w:sz w:val="36"/>
                              </w:rPr>
                            </w:pPr>
                            <w:r>
                              <w:rPr>
                                <w:color w:val="000000" w:themeColor="text1"/>
                                <w:sz w:val="36"/>
                              </w:rPr>
                              <w:t>You should know your way around a computer, either a PC or a Mac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A67E58" id="Rectangle: Rounded Corners 6" o:spid="_x0000_s1030" style="position:absolute;margin-left:0;margin-top:.5pt;width:439.5pt;height:90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" strokecolor="#2f528f" strokeweight="1pt">
                <v:fill color2="#4472c4" focusposition=".5,-52429f" focussize="" colors="0 white;22938f white;1 #4472c4" focus="100%" type="gradientRadial"/>
                <v:stroke joinstyle="miter"/>
                <v:textbox>
                  <w:txbxContent>
                    <w:p w:rsidR="004951E3" w:rsidRDefault="004951E3" w:rsidP="004951E3">
                      <w:pPr>
                        <w:jc w:val="center"/>
                        <w:rPr>
                          <w:color w:val="000000" w:themeColor="text1"/>
                          <w:sz w:val="36"/>
                        </w:rPr>
                      </w:pPr>
                      <w:r>
                        <w:rPr>
                          <w:color w:val="000000" w:themeColor="text1"/>
                          <w:sz w:val="36"/>
                        </w:rPr>
                        <w:t>You do not need to know Excel to take this course.</w:t>
                      </w:r>
                    </w:p>
                    <w:p w:rsidR="004951E3" w:rsidRPr="004951E3" w:rsidRDefault="004951E3" w:rsidP="004951E3">
                      <w:pPr>
                        <w:jc w:val="center"/>
                        <w:rPr>
                          <w:color w:val="000000" w:themeColor="text1"/>
                          <w:sz w:val="36"/>
                        </w:rPr>
                      </w:pPr>
                      <w:r>
                        <w:rPr>
                          <w:color w:val="000000" w:themeColor="text1"/>
                          <w:sz w:val="36"/>
                        </w:rPr>
                        <w:t>You should know your way around a computer, either a PC or a Mac</w:t>
                      </w:r>
                    </w:p>
                  </w:txbxContent>
                </v:textbox>
                <w10:wrap anchorx="margin"/>
              </v:roundrect>
            </w:pict>
          </mc:Fallback>
        </mc:AlternateContent>
      </w:r>
    </w:p>
    <w:p w:rsidR="002B2752" w:rsidRDefault="002B2752" w:rsidP="002B2752">
      <w:pPr>
        <w:rPr>
          <w:rFonts w:asciiTheme="majorHAnsi" w:hAnsiTheme="majorHAnsi" w:cstheme="majorHAnsi"/>
          <w:sz w:val="22"/>
        </w:rPr>
      </w:pPr>
    </w:p>
    <w:p w:rsidR="002B2752" w:rsidRDefault="002B2752" w:rsidP="002B2752">
      <w:pPr>
        <w:rPr>
          <w:rFonts w:asciiTheme="majorHAnsi" w:hAnsiTheme="majorHAnsi" w:cstheme="majorHAnsi"/>
          <w:sz w:val="22"/>
        </w:rPr>
      </w:pPr>
    </w:p>
    <w:p w:rsidR="002B2752" w:rsidRPr="001F00B8" w:rsidRDefault="002B2752" w:rsidP="002B2752">
      <w:pPr>
        <w:rPr>
          <w:rFonts w:asciiTheme="majorHAnsi" w:hAnsiTheme="majorHAnsi" w:cstheme="majorHAnsi"/>
          <w:sz w:val="22"/>
        </w:rPr>
      </w:pPr>
    </w:p>
    <w:p w:rsidR="004951E3" w:rsidRDefault="004951E3" w:rsidP="002B2752">
      <w:pPr>
        <w:pStyle w:val="Heading1"/>
        <w:ind w:left="792"/>
        <w:rPr>
          <w:rFonts w:cstheme="majorHAnsi"/>
          <w:sz w:val="28"/>
          <w:szCs w:val="28"/>
        </w:rPr>
      </w:pPr>
      <w:bookmarkStart w:id="0" w:name="_Toc476057796"/>
    </w:p>
    <w:p w:rsidR="004951E3" w:rsidRDefault="004951E3" w:rsidP="002B2752">
      <w:pPr>
        <w:pStyle w:val="Heading1"/>
        <w:ind w:left="792"/>
        <w:rPr>
          <w:rFonts w:cstheme="majorHAnsi"/>
          <w:sz w:val="28"/>
          <w:szCs w:val="28"/>
        </w:rPr>
      </w:pPr>
    </w:p>
    <w:p w:rsidR="002B2752" w:rsidRPr="001F00B8" w:rsidRDefault="002B2752" w:rsidP="002B2752">
      <w:pPr>
        <w:pStyle w:val="Heading1"/>
        <w:ind w:left="792"/>
        <w:rPr>
          <w:rFonts w:cstheme="majorHAnsi"/>
          <w:sz w:val="28"/>
          <w:szCs w:val="28"/>
        </w:rPr>
      </w:pPr>
      <w:r w:rsidRPr="001F00B8">
        <w:rPr>
          <w:rFonts w:cstheme="majorHAnsi"/>
          <w:sz w:val="28"/>
          <w:szCs w:val="28"/>
        </w:rPr>
        <w:t>Bona Fide Academic Requirement</w:t>
      </w:r>
    </w:p>
    <w:p w:rsidR="002B2752" w:rsidRPr="001F00B8" w:rsidRDefault="002B2752" w:rsidP="002B2752">
      <w:pPr>
        <w:rPr>
          <w:rFonts w:asciiTheme="majorHAnsi" w:hAnsiTheme="majorHAnsi" w:cstheme="majorHAnsi"/>
        </w:rPr>
      </w:pPr>
    </w:p>
    <w:p w:rsidR="002B2752" w:rsidRPr="001F00B8" w:rsidRDefault="002B2752" w:rsidP="002B2752">
      <w:pPr>
        <w:shd w:val="clear" w:color="auto" w:fill="FFFFFF"/>
        <w:rPr>
          <w:rFonts w:asciiTheme="majorHAnsi" w:eastAsia="Times New Roman" w:hAnsiTheme="majorHAnsi" w:cstheme="majorHAnsi"/>
          <w:color w:val="000000"/>
          <w:sz w:val="22"/>
          <w:szCs w:val="22"/>
        </w:rPr>
      </w:pPr>
      <w:r w:rsidRPr="001F00B8">
        <w:rPr>
          <w:rFonts w:asciiTheme="majorHAnsi" w:eastAsia="Times New Roman" w:hAnsiTheme="majorHAnsi" w:cstheme="majorHAnsi"/>
          <w:color w:val="000000"/>
          <w:sz w:val="22"/>
          <w:szCs w:val="22"/>
        </w:rPr>
        <w:t>The course introduces you to the work style common in business and advanced academic work.  Most important, you need to</w:t>
      </w:r>
      <w:r>
        <w:rPr>
          <w:rFonts w:asciiTheme="majorHAnsi" w:eastAsia="Times New Roman" w:hAnsiTheme="majorHAnsi" w:cstheme="majorHAnsi"/>
          <w:color w:val="000000"/>
          <w:sz w:val="22"/>
          <w:szCs w:val="22"/>
        </w:rPr>
        <w:t xml:space="preserve"> develop </w:t>
      </w:r>
      <w:r w:rsidRPr="001F00B8">
        <w:rPr>
          <w:rFonts w:asciiTheme="majorHAnsi" w:eastAsia="Times New Roman" w:hAnsiTheme="majorHAnsi" w:cstheme="majorHAnsi"/>
          <w:color w:val="000000"/>
          <w:sz w:val="22"/>
          <w:szCs w:val="22"/>
        </w:rPr>
        <w:t>the skill and confidence</w:t>
      </w:r>
      <w:r>
        <w:rPr>
          <w:rFonts w:asciiTheme="majorHAnsi" w:eastAsia="Times New Roman" w:hAnsiTheme="majorHAnsi" w:cstheme="majorHAnsi"/>
          <w:color w:val="000000"/>
          <w:sz w:val="22"/>
          <w:szCs w:val="22"/>
        </w:rPr>
        <w:t xml:space="preserve"> to</w:t>
      </w:r>
      <w:r w:rsidRPr="001F00B8">
        <w:rPr>
          <w:rFonts w:asciiTheme="majorHAnsi" w:eastAsia="Times New Roman" w:hAnsiTheme="majorHAnsi" w:cstheme="majorHAnsi"/>
          <w:color w:val="000000"/>
          <w:sz w:val="22"/>
          <w:szCs w:val="22"/>
        </w:rPr>
        <w:t xml:space="preserve"> be able </w:t>
      </w:r>
      <w:r>
        <w:rPr>
          <w:rFonts w:asciiTheme="majorHAnsi" w:eastAsia="Times New Roman" w:hAnsiTheme="majorHAnsi" w:cstheme="majorHAnsi"/>
          <w:color w:val="000000"/>
          <w:sz w:val="22"/>
          <w:szCs w:val="22"/>
        </w:rPr>
        <w:t xml:space="preserve">to </w:t>
      </w:r>
      <w:r w:rsidRPr="001F00B8">
        <w:rPr>
          <w:rFonts w:asciiTheme="majorHAnsi" w:eastAsia="Times New Roman" w:hAnsiTheme="majorHAnsi" w:cstheme="majorHAnsi"/>
          <w:color w:val="000000"/>
          <w:sz w:val="22"/>
          <w:szCs w:val="22"/>
        </w:rPr>
        <w:t xml:space="preserve">teach </w:t>
      </w:r>
      <w:r>
        <w:rPr>
          <w:rFonts w:asciiTheme="majorHAnsi" w:eastAsia="Times New Roman" w:hAnsiTheme="majorHAnsi" w:cstheme="majorHAnsi"/>
          <w:color w:val="000000"/>
          <w:sz w:val="22"/>
          <w:szCs w:val="22"/>
        </w:rPr>
        <w:t>your</w:t>
      </w:r>
      <w:r w:rsidRPr="001F00B8">
        <w:rPr>
          <w:rFonts w:asciiTheme="majorHAnsi" w:eastAsia="Times New Roman" w:hAnsiTheme="majorHAnsi" w:cstheme="majorHAnsi"/>
          <w:color w:val="000000"/>
          <w:sz w:val="22"/>
          <w:szCs w:val="22"/>
        </w:rPr>
        <w:t>selves more advanced Excel technique</w:t>
      </w:r>
      <w:r w:rsidR="008A620D">
        <w:rPr>
          <w:rFonts w:asciiTheme="majorHAnsi" w:eastAsia="Times New Roman" w:hAnsiTheme="majorHAnsi" w:cstheme="majorHAnsi"/>
          <w:color w:val="000000"/>
          <w:sz w:val="22"/>
          <w:szCs w:val="22"/>
        </w:rPr>
        <w:t>s</w:t>
      </w:r>
      <w:r w:rsidRPr="001F00B8">
        <w:rPr>
          <w:rFonts w:asciiTheme="majorHAnsi" w:eastAsia="Times New Roman" w:hAnsiTheme="majorHAnsi" w:cstheme="majorHAnsi"/>
          <w:color w:val="000000"/>
          <w:sz w:val="22"/>
          <w:szCs w:val="22"/>
        </w:rPr>
        <w:t xml:space="preserve">.  </w:t>
      </w:r>
      <w:r>
        <w:rPr>
          <w:rFonts w:asciiTheme="majorHAnsi" w:eastAsia="Times New Roman" w:hAnsiTheme="majorHAnsi" w:cstheme="majorHAnsi"/>
          <w:color w:val="000000"/>
          <w:sz w:val="22"/>
          <w:szCs w:val="22"/>
        </w:rPr>
        <w:t>This requires practice</w:t>
      </w:r>
      <w:r w:rsidR="004951E3">
        <w:rPr>
          <w:rFonts w:asciiTheme="majorHAnsi" w:eastAsia="Times New Roman" w:hAnsiTheme="majorHAnsi" w:cstheme="majorHAnsi"/>
          <w:color w:val="000000"/>
          <w:sz w:val="22"/>
          <w:szCs w:val="22"/>
        </w:rPr>
        <w:t xml:space="preserve">, practice, </w:t>
      </w:r>
      <w:r>
        <w:rPr>
          <w:rFonts w:asciiTheme="majorHAnsi" w:eastAsia="Times New Roman" w:hAnsiTheme="majorHAnsi" w:cstheme="majorHAnsi"/>
          <w:color w:val="000000"/>
          <w:sz w:val="22"/>
          <w:szCs w:val="22"/>
        </w:rPr>
        <w:t>and more practice at a computer.</w:t>
      </w:r>
    </w:p>
    <w:p w:rsidR="002B2752" w:rsidRPr="001F00B8" w:rsidRDefault="002B2752" w:rsidP="002B2752">
      <w:pPr>
        <w:shd w:val="clear" w:color="auto" w:fill="FFFFFF"/>
        <w:rPr>
          <w:rFonts w:asciiTheme="majorHAnsi" w:eastAsia="Times New Roman" w:hAnsiTheme="majorHAnsi" w:cstheme="majorHAnsi"/>
          <w:color w:val="000000"/>
          <w:sz w:val="22"/>
          <w:szCs w:val="22"/>
        </w:rPr>
      </w:pPr>
    </w:p>
    <w:p w:rsidR="002B2752" w:rsidRPr="001F00B8" w:rsidRDefault="002B2752" w:rsidP="002B2752">
      <w:pPr>
        <w:shd w:val="clear" w:color="auto" w:fill="FFFFFF"/>
        <w:rPr>
          <w:rFonts w:asciiTheme="majorHAnsi" w:eastAsia="Times New Roman" w:hAnsiTheme="majorHAnsi" w:cstheme="majorHAnsi"/>
          <w:color w:val="000000"/>
          <w:sz w:val="22"/>
          <w:szCs w:val="22"/>
        </w:rPr>
      </w:pPr>
      <w:r w:rsidRPr="001F00B8">
        <w:rPr>
          <w:rFonts w:asciiTheme="majorHAnsi" w:eastAsia="Times New Roman" w:hAnsiTheme="majorHAnsi" w:cstheme="majorHAnsi"/>
          <w:color w:val="000000"/>
          <w:sz w:val="22"/>
          <w:szCs w:val="22"/>
        </w:rPr>
        <w:t>Therefore, this course requires you have the physical ability to use a standard PC</w:t>
      </w:r>
      <w:r w:rsidR="008A620D">
        <w:rPr>
          <w:rFonts w:asciiTheme="majorHAnsi" w:eastAsia="Times New Roman" w:hAnsiTheme="majorHAnsi" w:cstheme="majorHAnsi"/>
          <w:color w:val="000000"/>
          <w:sz w:val="22"/>
          <w:szCs w:val="22"/>
        </w:rPr>
        <w:t xml:space="preserve"> or Mac (notebook or  desktop)</w:t>
      </w:r>
      <w:r w:rsidRPr="001F00B8">
        <w:rPr>
          <w:rFonts w:asciiTheme="majorHAnsi" w:eastAsia="Times New Roman" w:hAnsiTheme="majorHAnsi" w:cstheme="majorHAnsi"/>
          <w:color w:val="000000"/>
          <w:sz w:val="22"/>
          <w:szCs w:val="22"/>
        </w:rPr>
        <w:t>, which means the ability to "keyboard", visualize detailed information on screen, navigate to web sites, and input complex alphanumeric information within specified time constraints of the tests.</w:t>
      </w:r>
    </w:p>
    <w:p w:rsidR="002B2752" w:rsidRPr="001F00B8" w:rsidRDefault="002B2752" w:rsidP="002B2752">
      <w:pPr>
        <w:shd w:val="clear" w:color="auto" w:fill="FFFFFF"/>
        <w:rPr>
          <w:rFonts w:asciiTheme="majorHAnsi" w:eastAsia="Times New Roman" w:hAnsiTheme="majorHAnsi" w:cstheme="majorHAnsi"/>
          <w:color w:val="000000"/>
          <w:sz w:val="22"/>
          <w:szCs w:val="22"/>
        </w:rPr>
      </w:pPr>
    </w:p>
    <w:p w:rsidR="002B2752" w:rsidRDefault="008A620D" w:rsidP="002B2752">
      <w:pPr>
        <w:shd w:val="clear" w:color="auto" w:fill="FFFFFF"/>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If</w:t>
      </w:r>
      <w:r w:rsidR="002B2752" w:rsidRPr="001F00B8">
        <w:rPr>
          <w:rFonts w:asciiTheme="majorHAnsi" w:eastAsia="Times New Roman" w:hAnsiTheme="majorHAnsi" w:cstheme="majorHAnsi"/>
          <w:color w:val="000000"/>
          <w:sz w:val="22"/>
          <w:szCs w:val="22"/>
        </w:rPr>
        <w:t xml:space="preserve"> believe you may have trouble doing this, please consult with </w:t>
      </w:r>
      <w:hyperlink r:id="rId7" w:history="1">
        <w:r w:rsidR="002B2752" w:rsidRPr="001F00B8">
          <w:rPr>
            <w:rStyle w:val="Hyperlink"/>
            <w:rFonts w:asciiTheme="majorHAnsi" w:eastAsia="Times New Roman" w:hAnsiTheme="majorHAnsi" w:cstheme="majorHAnsi"/>
            <w:sz w:val="22"/>
            <w:szCs w:val="22"/>
          </w:rPr>
          <w:t>Student Accessibility Services</w:t>
        </w:r>
      </w:hyperlink>
      <w:r w:rsidR="002B2752" w:rsidRPr="001F00B8">
        <w:rPr>
          <w:rFonts w:asciiTheme="majorHAnsi" w:eastAsia="Times New Roman" w:hAnsiTheme="majorHAnsi" w:cstheme="majorHAnsi"/>
          <w:color w:val="000000"/>
          <w:sz w:val="22"/>
          <w:szCs w:val="22"/>
        </w:rPr>
        <w:t xml:space="preserve"> to determine whether accommodations are possible.</w:t>
      </w:r>
    </w:p>
    <w:p w:rsidR="002B2752" w:rsidRDefault="002B2752" w:rsidP="002B2752">
      <w:pPr>
        <w:shd w:val="clear" w:color="auto" w:fill="FFFFFF"/>
        <w:rPr>
          <w:rFonts w:asciiTheme="majorHAnsi" w:eastAsia="Times New Roman" w:hAnsiTheme="majorHAnsi" w:cstheme="majorHAnsi"/>
          <w:color w:val="000000"/>
          <w:sz w:val="22"/>
          <w:szCs w:val="22"/>
        </w:rPr>
      </w:pPr>
    </w:p>
    <w:p w:rsidR="001A7122" w:rsidRPr="001F00B8" w:rsidRDefault="001A7122" w:rsidP="002B2752">
      <w:pPr>
        <w:shd w:val="clear" w:color="auto" w:fill="FFFFFF"/>
        <w:rPr>
          <w:rFonts w:asciiTheme="majorHAnsi" w:eastAsia="Times New Roman" w:hAnsiTheme="majorHAnsi" w:cstheme="majorHAnsi"/>
          <w:color w:val="000000"/>
          <w:sz w:val="22"/>
          <w:szCs w:val="22"/>
        </w:rPr>
      </w:pPr>
    </w:p>
    <w:bookmarkEnd w:id="0"/>
    <w:p w:rsidR="002B2752" w:rsidRPr="001F00B8" w:rsidRDefault="002B2752" w:rsidP="002B2752">
      <w:pPr>
        <w:pStyle w:val="Heading1"/>
        <w:ind w:left="792"/>
        <w:rPr>
          <w:rFonts w:cstheme="majorHAnsi"/>
          <w:sz w:val="28"/>
          <w:szCs w:val="28"/>
        </w:rPr>
      </w:pPr>
      <w:r w:rsidRPr="001F00B8">
        <w:rPr>
          <w:rFonts w:cstheme="majorHAnsi"/>
          <w:sz w:val="28"/>
          <w:szCs w:val="28"/>
        </w:rPr>
        <w:lastRenderedPageBreak/>
        <w:t xml:space="preserve">How is this course different from a conventional course? </w:t>
      </w:r>
    </w:p>
    <w:p w:rsidR="002B2752" w:rsidRPr="001F00B8" w:rsidRDefault="002B2752" w:rsidP="002B2752">
      <w:pPr>
        <w:jc w:val="both"/>
        <w:rPr>
          <w:rFonts w:asciiTheme="majorHAnsi" w:hAnsiTheme="majorHAnsi" w:cstheme="majorHAnsi"/>
          <w:color w:val="000000"/>
        </w:rPr>
      </w:pPr>
    </w:p>
    <w:p w:rsidR="002B2752" w:rsidRDefault="002B2752" w:rsidP="002B2752">
      <w:pPr>
        <w:rPr>
          <w:rFonts w:asciiTheme="majorHAnsi" w:hAnsiTheme="majorHAnsi" w:cstheme="majorHAnsi"/>
          <w:sz w:val="22"/>
        </w:rPr>
      </w:pPr>
      <w:r w:rsidRPr="001F00B8">
        <w:rPr>
          <w:rFonts w:asciiTheme="majorHAnsi" w:hAnsiTheme="majorHAnsi" w:cstheme="majorHAnsi"/>
          <w:color w:val="000000"/>
          <w:sz w:val="22"/>
        </w:rPr>
        <w:t xml:space="preserve">There are no formal lectures.  All course materials are on-line.  </w:t>
      </w:r>
      <w:r w:rsidRPr="001F00B8">
        <w:rPr>
          <w:rFonts w:asciiTheme="majorHAnsi" w:hAnsiTheme="majorHAnsi" w:cstheme="majorHAnsi"/>
          <w:sz w:val="22"/>
        </w:rPr>
        <w:t xml:space="preserve">This course runs through </w:t>
      </w:r>
      <w:hyperlink r:id="rId8" w:history="1">
        <w:r w:rsidRPr="001F00B8">
          <w:rPr>
            <w:rStyle w:val="Hyperlink"/>
            <w:rFonts w:asciiTheme="majorHAnsi" w:hAnsiTheme="majorHAnsi" w:cstheme="majorHAnsi"/>
            <w:sz w:val="22"/>
          </w:rPr>
          <w:t>UMLearn</w:t>
        </w:r>
      </w:hyperlink>
      <w:r w:rsidRPr="001F00B8">
        <w:rPr>
          <w:rFonts w:asciiTheme="majorHAnsi" w:hAnsiTheme="majorHAnsi" w:cstheme="majorHAnsi"/>
          <w:sz w:val="22"/>
        </w:rPr>
        <w:t>.  Once you register for this course, and have a valid University of Manitoba e-mail account you will be able to access course materials and tests.</w:t>
      </w:r>
    </w:p>
    <w:p w:rsidR="002B2752" w:rsidRDefault="002B2752" w:rsidP="002B2752">
      <w:pPr>
        <w:rPr>
          <w:rFonts w:asciiTheme="majorHAnsi" w:hAnsiTheme="majorHAnsi" w:cstheme="majorHAnsi"/>
          <w:sz w:val="22"/>
        </w:rPr>
      </w:pPr>
    </w:p>
    <w:p w:rsidR="002B2752" w:rsidRPr="001F00B8" w:rsidRDefault="002B2752" w:rsidP="002B2752">
      <w:pPr>
        <w:rPr>
          <w:rFonts w:asciiTheme="majorHAnsi" w:hAnsiTheme="majorHAnsi" w:cstheme="majorHAnsi"/>
          <w:sz w:val="22"/>
        </w:rPr>
      </w:pPr>
      <w:r>
        <w:rPr>
          <w:rFonts w:asciiTheme="majorHAnsi" w:hAnsiTheme="majorHAnsi" w:cstheme="majorHAnsi"/>
          <w:sz w:val="22"/>
        </w:rPr>
        <w:t xml:space="preserve">On the course </w:t>
      </w:r>
      <w:r w:rsidR="008A620D">
        <w:rPr>
          <w:rFonts w:asciiTheme="majorHAnsi" w:hAnsiTheme="majorHAnsi" w:cstheme="majorHAnsi"/>
          <w:sz w:val="22"/>
        </w:rPr>
        <w:t>site,</w:t>
      </w:r>
      <w:r>
        <w:rPr>
          <w:rFonts w:asciiTheme="majorHAnsi" w:hAnsiTheme="majorHAnsi" w:cstheme="majorHAnsi"/>
          <w:sz w:val="22"/>
        </w:rPr>
        <w:t xml:space="preserve"> you will find</w:t>
      </w:r>
      <w:r w:rsidR="00B70C7E">
        <w:rPr>
          <w:rFonts w:asciiTheme="majorHAnsi" w:hAnsiTheme="majorHAnsi" w:cstheme="majorHAnsi"/>
          <w:sz w:val="22"/>
        </w:rPr>
        <w:t xml:space="preserve"> course will direct you through the learning, which comprises </w:t>
      </w:r>
      <w:r>
        <w:rPr>
          <w:rFonts w:asciiTheme="majorHAnsi" w:hAnsiTheme="majorHAnsi" w:cstheme="majorHAnsi"/>
          <w:sz w:val="22"/>
        </w:rPr>
        <w:t>modules, Voice over PowerPoint, videos, examples, exercises and answers.</w:t>
      </w:r>
    </w:p>
    <w:p w:rsidR="002B2752" w:rsidRPr="001F00B8" w:rsidRDefault="002B2752" w:rsidP="002B2752">
      <w:pPr>
        <w:rPr>
          <w:rFonts w:asciiTheme="majorHAnsi" w:hAnsiTheme="majorHAnsi" w:cstheme="majorHAnsi"/>
          <w:sz w:val="22"/>
        </w:rPr>
      </w:pPr>
    </w:p>
    <w:p w:rsidR="002B2752" w:rsidRDefault="002B2752" w:rsidP="002B2752">
      <w:pPr>
        <w:rPr>
          <w:rFonts w:asciiTheme="majorHAnsi" w:hAnsiTheme="majorHAnsi" w:cstheme="majorHAnsi"/>
          <w:sz w:val="22"/>
        </w:rPr>
      </w:pPr>
      <w:r w:rsidRPr="001F00B8">
        <w:rPr>
          <w:rFonts w:asciiTheme="majorHAnsi" w:hAnsiTheme="majorHAnsi" w:cstheme="majorHAnsi"/>
          <w:sz w:val="22"/>
        </w:rPr>
        <w:t xml:space="preserve">Students must know the procedures and processes used by UMLearn.  You may learn this system using the </w:t>
      </w:r>
      <w:hyperlink r:id="rId9" w:history="1">
        <w:r w:rsidRPr="001F00B8">
          <w:rPr>
            <w:rStyle w:val="Hyperlink"/>
            <w:rFonts w:asciiTheme="majorHAnsi" w:hAnsiTheme="majorHAnsi" w:cstheme="majorHAnsi"/>
            <w:sz w:val="22"/>
          </w:rPr>
          <w:t>Instructional videos</w:t>
        </w:r>
      </w:hyperlink>
      <w:r w:rsidRPr="001F00B8">
        <w:rPr>
          <w:rFonts w:asciiTheme="majorHAnsi" w:hAnsiTheme="majorHAnsi" w:cstheme="majorHAnsi"/>
          <w:sz w:val="22"/>
        </w:rPr>
        <w:t>.</w:t>
      </w:r>
      <w:r>
        <w:rPr>
          <w:rFonts w:asciiTheme="majorHAnsi" w:hAnsiTheme="majorHAnsi" w:cstheme="majorHAnsi"/>
          <w:sz w:val="22"/>
        </w:rPr>
        <w:t xml:space="preserve"> (You must have a valid account at the University of Manitoba to access this material. Contact </w:t>
      </w:r>
      <w:hyperlink r:id="rId10" w:history="1">
        <w:r w:rsidRPr="00AF2C51">
          <w:rPr>
            <w:rStyle w:val="Hyperlink"/>
            <w:rFonts w:asciiTheme="majorHAnsi" w:hAnsiTheme="majorHAnsi" w:cstheme="majorHAnsi"/>
            <w:sz w:val="22"/>
          </w:rPr>
          <w:t>Information Services and Technology</w:t>
        </w:r>
      </w:hyperlink>
      <w:r>
        <w:rPr>
          <w:rFonts w:asciiTheme="majorHAnsi" w:hAnsiTheme="majorHAnsi" w:cstheme="majorHAnsi"/>
          <w:sz w:val="22"/>
        </w:rPr>
        <w:t xml:space="preserve"> for assistance.</w:t>
      </w:r>
    </w:p>
    <w:p w:rsidR="0025013C" w:rsidRDefault="0025013C" w:rsidP="002B2752">
      <w:pPr>
        <w:rPr>
          <w:rFonts w:asciiTheme="majorHAnsi" w:hAnsiTheme="majorHAnsi" w:cstheme="majorHAnsi"/>
          <w:sz w:val="22"/>
        </w:rPr>
      </w:pPr>
    </w:p>
    <w:p w:rsidR="0025013C" w:rsidRPr="001F00B8" w:rsidRDefault="0025013C" w:rsidP="002B2752">
      <w:pPr>
        <w:rPr>
          <w:rFonts w:asciiTheme="majorHAnsi" w:hAnsiTheme="majorHAnsi" w:cstheme="majorHAnsi"/>
          <w:sz w:val="22"/>
        </w:rPr>
      </w:pPr>
    </w:p>
    <w:p w:rsidR="002B2752" w:rsidRPr="001F00B8" w:rsidRDefault="001A7122" w:rsidP="002B2752">
      <w:pPr>
        <w:rPr>
          <w:rFonts w:asciiTheme="majorHAnsi" w:hAnsiTheme="majorHAnsi" w:cstheme="majorHAnsi"/>
          <w:sz w:val="22"/>
        </w:rPr>
      </w:pPr>
      <w:r>
        <w:rPr>
          <w:rFonts w:asciiTheme="majorHAnsi" w:hAnsiTheme="majorHAnsi" w:cstheme="majorHAnsi"/>
          <w:noProof/>
          <w:sz w:val="22"/>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9525</wp:posOffset>
                </wp:positionV>
                <wp:extent cx="4848225" cy="657225"/>
                <wp:effectExtent l="0" t="0" r="28575" b="28575"/>
                <wp:wrapNone/>
                <wp:docPr id="2" name="Rectangle: Rounded Corners 2"/>
                <wp:cNvGraphicFramePr/>
                <a:graphic xmlns:a="http://schemas.openxmlformats.org/drawingml/2006/main">
                  <a:graphicData uri="http://schemas.microsoft.com/office/word/2010/wordprocessingShape">
                    <wps:wsp>
                      <wps:cNvSpPr/>
                      <wps:spPr>
                        <a:xfrm>
                          <a:off x="0" y="0"/>
                          <a:ext cx="4848225" cy="657225"/>
                        </a:xfrm>
                        <a:prstGeom prst="roundRect">
                          <a:avLst/>
                        </a:prstGeom>
                        <a:gradFill>
                          <a:gsLst>
                            <a:gs pos="0">
                              <a:schemeClr val="accent1">
                                <a:lumMod val="0"/>
                                <a:lumOff val="100000"/>
                              </a:schemeClr>
                            </a:gs>
                            <a:gs pos="35000">
                              <a:schemeClr val="accent1">
                                <a:lumMod val="0"/>
                                <a:lumOff val="100000"/>
                              </a:schemeClr>
                            </a:gs>
                            <a:gs pos="100000">
                              <a:schemeClr val="accent1">
                                <a:lumMod val="100000"/>
                              </a:schemeClr>
                            </a:gs>
                          </a:gsLst>
                          <a:path path="circle">
                            <a:fillToRect l="50000" t="-80000" r="50000" b="180000"/>
                          </a:path>
                        </a:gradFill>
                      </wps:spPr>
                      <wps:style>
                        <a:lnRef idx="2">
                          <a:schemeClr val="accent1">
                            <a:shade val="50000"/>
                          </a:schemeClr>
                        </a:lnRef>
                        <a:fillRef idx="1">
                          <a:schemeClr val="accent1"/>
                        </a:fillRef>
                        <a:effectRef idx="0">
                          <a:schemeClr val="accent1"/>
                        </a:effectRef>
                        <a:fontRef idx="minor">
                          <a:schemeClr val="lt1"/>
                        </a:fontRef>
                      </wps:style>
                      <wps:txbx>
                        <w:txbxContent>
                          <w:p w:rsidR="0025013C" w:rsidRPr="004951E3" w:rsidRDefault="0025013C" w:rsidP="0025013C">
                            <w:pPr>
                              <w:ind w:left="720"/>
                              <w:jc w:val="center"/>
                              <w:rPr>
                                <w:rFonts w:asciiTheme="majorHAnsi" w:hAnsiTheme="majorHAnsi" w:cstheme="majorHAnsi"/>
                                <w:b/>
                                <w:color w:val="000000" w:themeColor="text1"/>
                                <w:sz w:val="32"/>
                              </w:rPr>
                            </w:pPr>
                            <w:r w:rsidRPr="004951E3">
                              <w:rPr>
                                <w:rFonts w:asciiTheme="majorHAnsi" w:hAnsiTheme="majorHAnsi" w:cstheme="majorHAnsi"/>
                                <w:b/>
                                <w:color w:val="000000" w:themeColor="text1"/>
                                <w:sz w:val="32"/>
                              </w:rPr>
                              <w:t>It is your responsibility to learn</w:t>
                            </w:r>
                          </w:p>
                          <w:p w:rsidR="0025013C" w:rsidRPr="004951E3" w:rsidRDefault="0025013C" w:rsidP="0025013C">
                            <w:pPr>
                              <w:ind w:left="720"/>
                              <w:jc w:val="center"/>
                              <w:rPr>
                                <w:rFonts w:asciiTheme="majorHAnsi" w:hAnsiTheme="majorHAnsi" w:cstheme="majorHAnsi"/>
                                <w:b/>
                                <w:color w:val="000000" w:themeColor="text1"/>
                                <w:sz w:val="32"/>
                              </w:rPr>
                            </w:pPr>
                            <w:r w:rsidRPr="004951E3">
                              <w:rPr>
                                <w:rFonts w:asciiTheme="majorHAnsi" w:hAnsiTheme="majorHAnsi" w:cstheme="majorHAnsi"/>
                                <w:b/>
                                <w:color w:val="000000" w:themeColor="text1"/>
                                <w:sz w:val="32"/>
                              </w:rPr>
                              <w:t>how to use UMLearn</w:t>
                            </w:r>
                          </w:p>
                          <w:p w:rsidR="0025013C" w:rsidRPr="004951E3" w:rsidRDefault="0025013C" w:rsidP="0025013C">
                            <w:pPr>
                              <w:jc w:val="center"/>
                              <w:rPr>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 o:spid="_x0000_s1031" style="position:absolute;margin-left:0;margin-top:.75pt;width:381.75pt;height:51.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" fillcolor="white [20]" strokecolor="#1f3763 [1604]" strokeweight="1pt">
                <v:fill color2="#4472c4 [3204]" focusposition=".5,-52429f" focussize="" colors="0 white;22938f white;1 #4472c4" focus="100%" type="gradientRadial"/>
                <v:stroke joinstyle="miter"/>
                <v:textbox>
                  <w:txbxContent>
                    <w:p w:rsidR="0025013C" w:rsidRPr="004951E3" w:rsidRDefault="0025013C" w:rsidP="0025013C">
                      <w:pPr>
                        <w:ind w:left="720"/>
                        <w:jc w:val="center"/>
                        <w:rPr>
                          <w:rFonts w:asciiTheme="majorHAnsi" w:hAnsiTheme="majorHAnsi" w:cstheme="majorHAnsi"/>
                          <w:b/>
                          <w:color w:val="000000" w:themeColor="text1"/>
                          <w:sz w:val="32"/>
                        </w:rPr>
                      </w:pPr>
                      <w:r w:rsidRPr="004951E3">
                        <w:rPr>
                          <w:rFonts w:asciiTheme="majorHAnsi" w:hAnsiTheme="majorHAnsi" w:cstheme="majorHAnsi"/>
                          <w:b/>
                          <w:color w:val="000000" w:themeColor="text1"/>
                          <w:sz w:val="32"/>
                        </w:rPr>
                        <w:t>It is your responsibility to learn</w:t>
                      </w:r>
                    </w:p>
                    <w:p w:rsidR="0025013C" w:rsidRPr="004951E3" w:rsidRDefault="0025013C" w:rsidP="0025013C">
                      <w:pPr>
                        <w:ind w:left="720"/>
                        <w:jc w:val="center"/>
                        <w:rPr>
                          <w:rFonts w:asciiTheme="majorHAnsi" w:hAnsiTheme="majorHAnsi" w:cstheme="majorHAnsi"/>
                          <w:b/>
                          <w:color w:val="000000" w:themeColor="text1"/>
                          <w:sz w:val="32"/>
                        </w:rPr>
                      </w:pPr>
                      <w:r w:rsidRPr="004951E3">
                        <w:rPr>
                          <w:rFonts w:asciiTheme="majorHAnsi" w:hAnsiTheme="majorHAnsi" w:cstheme="majorHAnsi"/>
                          <w:b/>
                          <w:color w:val="000000" w:themeColor="text1"/>
                          <w:sz w:val="32"/>
                        </w:rPr>
                        <w:t>how to use UMLearn</w:t>
                      </w:r>
                    </w:p>
                    <w:p w:rsidR="0025013C" w:rsidRPr="004951E3" w:rsidRDefault="0025013C" w:rsidP="0025013C">
                      <w:pPr>
                        <w:jc w:val="center"/>
                        <w:rPr>
                          <w:color w:val="000000" w:themeColor="text1"/>
                          <w:sz w:val="32"/>
                        </w:rPr>
                      </w:pPr>
                    </w:p>
                  </w:txbxContent>
                </v:textbox>
                <w10:wrap anchorx="margin"/>
              </v:roundrect>
            </w:pict>
          </mc:Fallback>
        </mc:AlternateContent>
      </w:r>
    </w:p>
    <w:p w:rsidR="0025013C" w:rsidRDefault="0025013C" w:rsidP="002B2752">
      <w:pPr>
        <w:ind w:left="720"/>
        <w:rPr>
          <w:rFonts w:asciiTheme="majorHAnsi" w:hAnsiTheme="majorHAnsi" w:cstheme="majorHAnsi"/>
          <w:b/>
          <w:i/>
        </w:rPr>
      </w:pPr>
    </w:p>
    <w:p w:rsidR="002B2752" w:rsidRPr="001F00B8" w:rsidRDefault="002B2752" w:rsidP="002B2752">
      <w:pPr>
        <w:rPr>
          <w:rFonts w:asciiTheme="majorHAnsi" w:hAnsiTheme="majorHAnsi" w:cstheme="majorHAnsi"/>
          <w:color w:val="000000"/>
          <w:sz w:val="22"/>
        </w:rPr>
      </w:pPr>
    </w:p>
    <w:p w:rsidR="0025013C" w:rsidRDefault="0025013C" w:rsidP="002B2752">
      <w:pPr>
        <w:rPr>
          <w:rFonts w:asciiTheme="majorHAnsi" w:hAnsiTheme="majorHAnsi" w:cstheme="majorHAnsi"/>
          <w:color w:val="000000"/>
          <w:sz w:val="22"/>
        </w:rPr>
      </w:pPr>
    </w:p>
    <w:p w:rsidR="002B2752" w:rsidRDefault="002B2752" w:rsidP="002B2752">
      <w:pPr>
        <w:rPr>
          <w:rFonts w:asciiTheme="majorHAnsi" w:hAnsiTheme="majorHAnsi" w:cstheme="majorHAnsi"/>
          <w:color w:val="000000"/>
          <w:sz w:val="22"/>
        </w:rPr>
      </w:pPr>
    </w:p>
    <w:p w:rsidR="001A7122" w:rsidRDefault="001A7122" w:rsidP="002B2752">
      <w:pPr>
        <w:rPr>
          <w:rFonts w:asciiTheme="majorHAnsi" w:hAnsiTheme="majorHAnsi" w:cstheme="majorHAnsi"/>
          <w:color w:val="000000"/>
          <w:sz w:val="22"/>
        </w:rPr>
      </w:pPr>
    </w:p>
    <w:p w:rsidR="002B2752" w:rsidRPr="00AF2C51" w:rsidRDefault="002B2752" w:rsidP="002B2752">
      <w:pPr>
        <w:rPr>
          <w:rFonts w:asciiTheme="majorHAnsi" w:hAnsiTheme="majorHAnsi" w:cstheme="majorHAnsi"/>
          <w:color w:val="000000"/>
          <w:sz w:val="22"/>
          <w:szCs w:val="22"/>
        </w:rPr>
      </w:pPr>
      <w:r w:rsidRPr="00AF2C51">
        <w:rPr>
          <w:rFonts w:asciiTheme="majorHAnsi" w:hAnsiTheme="majorHAnsi" w:cstheme="majorHAnsi"/>
          <w:color w:val="000000"/>
          <w:sz w:val="22"/>
          <w:szCs w:val="22"/>
        </w:rPr>
        <w:t>Term tests and examinations occur at set times in one of the open area computer labs on campus. You will download the tests and exams within the Dropbox/Assignment facility within UMLearn.  You must master this: video instruction appears on the course UMLearn course website to guide you through this.</w:t>
      </w:r>
      <w:r>
        <w:rPr>
          <w:rFonts w:asciiTheme="majorHAnsi" w:hAnsiTheme="majorHAnsi" w:cstheme="majorHAnsi"/>
          <w:color w:val="000000"/>
          <w:sz w:val="22"/>
          <w:szCs w:val="22"/>
        </w:rPr>
        <w:t xml:space="preserve"> </w:t>
      </w:r>
      <w:r w:rsidR="0025013C">
        <w:rPr>
          <w:rFonts w:asciiTheme="majorHAnsi" w:hAnsiTheme="majorHAnsi" w:cstheme="majorHAnsi"/>
          <w:noProof/>
          <w:color w:val="000000"/>
          <w:sz w:val="22"/>
          <w:szCs w:val="22"/>
        </w:rPr>
        <w:drawing>
          <wp:anchor distT="0" distB="0" distL="114300" distR="114300" simplePos="0" relativeHeight="251667456" behindDoc="0" locked="0" layoutInCell="1" allowOverlap="1">
            <wp:simplePos x="0" y="0"/>
            <wp:positionH relativeFrom="column">
              <wp:posOffset>0</wp:posOffset>
            </wp:positionH>
            <wp:positionV relativeFrom="paragraph">
              <wp:posOffset>508000</wp:posOffset>
            </wp:positionV>
            <wp:extent cx="2646045" cy="1085215"/>
            <wp:effectExtent l="0" t="0" r="190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6045" cy="1085215"/>
                    </a:xfrm>
                    <a:prstGeom prst="rect">
                      <a:avLst/>
                    </a:prstGeom>
                    <a:noFill/>
                  </pic:spPr>
                </pic:pic>
              </a:graphicData>
            </a:graphic>
          </wp:anchor>
        </w:drawing>
      </w:r>
      <w:r>
        <w:rPr>
          <w:rFonts w:asciiTheme="majorHAnsi" w:hAnsiTheme="majorHAnsi" w:cstheme="majorHAnsi"/>
          <w:color w:val="000000"/>
          <w:sz w:val="22"/>
          <w:szCs w:val="22"/>
        </w:rPr>
        <w:t>Registered will see the ECON2050 that will open to the course content.</w:t>
      </w:r>
    </w:p>
    <w:p w:rsidR="002B2752" w:rsidRPr="00024EAF" w:rsidRDefault="002B2752" w:rsidP="002B2752">
      <w:pPr>
        <w:rPr>
          <w:rFonts w:asciiTheme="majorHAnsi" w:hAnsiTheme="majorHAnsi" w:cstheme="majorHAnsi"/>
          <w:color w:val="000000"/>
          <w:sz w:val="22"/>
          <w:szCs w:val="22"/>
        </w:rPr>
      </w:pPr>
    </w:p>
    <w:p w:rsidR="002B2752" w:rsidRPr="00024EAF" w:rsidRDefault="002B2752" w:rsidP="002B2752">
      <w:pPr>
        <w:rPr>
          <w:rFonts w:asciiTheme="majorHAnsi" w:eastAsia="Times New Roman" w:hAnsiTheme="majorHAnsi" w:cstheme="majorHAnsi"/>
          <w:sz w:val="22"/>
          <w:szCs w:val="22"/>
          <w:shd w:val="clear" w:color="auto" w:fill="FFFFFF"/>
          <w:lang w:eastAsia="en-CA"/>
        </w:rPr>
      </w:pPr>
      <w:r w:rsidRPr="00024EAF">
        <w:rPr>
          <w:rFonts w:asciiTheme="majorHAnsi" w:eastAsia="Times New Roman" w:hAnsiTheme="majorHAnsi" w:cstheme="majorHAnsi"/>
          <w:sz w:val="22"/>
          <w:szCs w:val="22"/>
          <w:shd w:val="clear" w:color="auto" w:fill="FFFFFF"/>
          <w:lang w:eastAsia="en-CA"/>
        </w:rPr>
        <w:t xml:space="preserve">Mac users may need to download and install </w:t>
      </w:r>
      <w:hyperlink r:id="rId12" w:history="1">
        <w:r w:rsidRPr="00024EAF">
          <w:rPr>
            <w:rStyle w:val="Hyperlink"/>
            <w:rFonts w:asciiTheme="majorHAnsi" w:eastAsia="Times New Roman" w:hAnsiTheme="majorHAnsi" w:cstheme="majorHAnsi"/>
            <w:sz w:val="22"/>
            <w:szCs w:val="22"/>
            <w:shd w:val="clear" w:color="auto" w:fill="FFFFFF"/>
            <w:lang w:eastAsia="en-CA"/>
          </w:rPr>
          <w:t>VLC Media Player</w:t>
        </w:r>
      </w:hyperlink>
      <w:r w:rsidRPr="00024EAF">
        <w:rPr>
          <w:rFonts w:asciiTheme="majorHAnsi" w:eastAsia="Times New Roman" w:hAnsiTheme="majorHAnsi" w:cstheme="majorHAnsi"/>
          <w:sz w:val="22"/>
          <w:szCs w:val="22"/>
          <w:shd w:val="clear" w:color="auto" w:fill="FFFFFF"/>
          <w:lang w:eastAsia="en-CA"/>
        </w:rPr>
        <w:t xml:space="preserve"> to see the videos properly. </w:t>
      </w:r>
    </w:p>
    <w:p w:rsidR="002B2752" w:rsidRPr="00024EAF" w:rsidRDefault="002B2752" w:rsidP="002B2752">
      <w:pPr>
        <w:rPr>
          <w:rFonts w:asciiTheme="majorHAnsi" w:eastAsia="Times New Roman" w:hAnsiTheme="majorHAnsi" w:cstheme="majorHAnsi"/>
          <w:sz w:val="22"/>
          <w:szCs w:val="22"/>
          <w:shd w:val="clear" w:color="auto" w:fill="FFFFFF"/>
          <w:lang w:eastAsia="en-CA"/>
        </w:rPr>
      </w:pPr>
    </w:p>
    <w:p w:rsidR="002B2752" w:rsidRDefault="002B2752" w:rsidP="002B2752">
      <w:pPr>
        <w:rPr>
          <w:rFonts w:asciiTheme="majorHAnsi" w:hAnsiTheme="majorHAnsi" w:cstheme="majorHAnsi"/>
          <w:color w:val="000000"/>
          <w:sz w:val="22"/>
          <w:szCs w:val="22"/>
        </w:rPr>
      </w:pPr>
    </w:p>
    <w:p w:rsidR="002B2752" w:rsidRPr="001F00B8" w:rsidRDefault="002B2752" w:rsidP="002B2752">
      <w:pPr>
        <w:pStyle w:val="Heading1"/>
        <w:ind w:left="792"/>
        <w:rPr>
          <w:rFonts w:cstheme="majorHAnsi"/>
          <w:sz w:val="28"/>
          <w:szCs w:val="28"/>
        </w:rPr>
      </w:pPr>
      <w:r>
        <w:rPr>
          <w:rFonts w:cstheme="majorHAnsi"/>
          <w:sz w:val="28"/>
          <w:szCs w:val="28"/>
        </w:rPr>
        <w:t>H</w:t>
      </w:r>
      <w:r w:rsidRPr="001F00B8">
        <w:rPr>
          <w:rFonts w:cstheme="majorHAnsi"/>
          <w:sz w:val="28"/>
          <w:szCs w:val="28"/>
        </w:rPr>
        <w:t>ow will we communicate?</w:t>
      </w:r>
    </w:p>
    <w:p w:rsidR="002B2752" w:rsidRPr="001F00B8" w:rsidRDefault="002B2752" w:rsidP="002B2752">
      <w:pPr>
        <w:pStyle w:val="PRAExecutiveNormal"/>
        <w:spacing w:after="0"/>
        <w:rPr>
          <w:rFonts w:asciiTheme="majorHAnsi" w:hAnsiTheme="majorHAnsi" w:cstheme="majorHAnsi"/>
          <w:sz w:val="24"/>
          <w:szCs w:val="24"/>
          <w:lang w:val="en-US"/>
        </w:rPr>
      </w:pPr>
    </w:p>
    <w:p w:rsidR="002B2752" w:rsidRPr="001F00B8" w:rsidRDefault="002B2752" w:rsidP="002B2752">
      <w:pPr>
        <w:pStyle w:val="PRAExecutiveNormal"/>
        <w:spacing w:after="0"/>
        <w:rPr>
          <w:rFonts w:asciiTheme="majorHAnsi" w:hAnsiTheme="majorHAnsi" w:cstheme="majorHAnsi"/>
          <w:szCs w:val="24"/>
          <w:lang w:val="en-US"/>
        </w:rPr>
      </w:pPr>
      <w:r w:rsidRPr="001F00B8">
        <w:rPr>
          <w:rFonts w:asciiTheme="majorHAnsi" w:hAnsiTheme="majorHAnsi" w:cstheme="majorHAnsi"/>
          <w:szCs w:val="24"/>
          <w:lang w:val="en-US"/>
        </w:rPr>
        <w:t>My job is to help you learn, even though we do not meet in a lecture.  Here are the ways you can meet me and discuss any aspect of this course.</w:t>
      </w:r>
    </w:p>
    <w:p w:rsidR="002B2752" w:rsidRPr="001F00B8" w:rsidRDefault="002B2752" w:rsidP="002B2752">
      <w:pPr>
        <w:pStyle w:val="PRAExecutiveNormal"/>
        <w:spacing w:after="0"/>
        <w:rPr>
          <w:rFonts w:asciiTheme="majorHAnsi" w:hAnsiTheme="majorHAnsi" w:cstheme="majorHAnsi"/>
          <w:szCs w:val="24"/>
          <w:lang w:val="en-US"/>
        </w:rPr>
      </w:pPr>
    </w:p>
    <w:p w:rsidR="002B2752" w:rsidRDefault="002B2752" w:rsidP="002B2752">
      <w:pPr>
        <w:pStyle w:val="PRAExecutiveNormal"/>
        <w:numPr>
          <w:ilvl w:val="0"/>
          <w:numId w:val="4"/>
        </w:numPr>
        <w:spacing w:after="0"/>
        <w:rPr>
          <w:rFonts w:asciiTheme="majorHAnsi" w:hAnsiTheme="majorHAnsi" w:cstheme="majorHAnsi"/>
          <w:szCs w:val="24"/>
          <w:lang w:val="en-US"/>
        </w:rPr>
      </w:pPr>
      <w:r w:rsidRPr="001F00B8">
        <w:rPr>
          <w:rFonts w:asciiTheme="majorHAnsi" w:hAnsiTheme="majorHAnsi" w:cstheme="majorHAnsi"/>
          <w:szCs w:val="24"/>
          <w:lang w:val="en-US"/>
        </w:rPr>
        <w:t xml:space="preserve">E-mail is my far the best way to contact me.  Please use </w:t>
      </w:r>
      <w:hyperlink r:id="rId13" w:history="1">
        <w:r w:rsidRPr="001F00B8">
          <w:rPr>
            <w:rStyle w:val="Hyperlink"/>
            <w:rFonts w:asciiTheme="majorHAnsi" w:hAnsiTheme="majorHAnsi" w:cstheme="majorHAnsi"/>
            <w:szCs w:val="24"/>
            <w:lang w:val="en-US"/>
          </w:rPr>
          <w:t>gregory.mason@umanitoba.ca</w:t>
        </w:r>
      </w:hyperlink>
      <w:r w:rsidRPr="001F00B8">
        <w:rPr>
          <w:rFonts w:asciiTheme="majorHAnsi" w:hAnsiTheme="majorHAnsi" w:cstheme="majorHAnsi"/>
          <w:szCs w:val="24"/>
          <w:lang w:val="en-US"/>
        </w:rPr>
        <w:t xml:space="preserve">.  </w:t>
      </w:r>
      <w:r w:rsidRPr="00AF2C51">
        <w:rPr>
          <w:rFonts w:asciiTheme="majorHAnsi" w:hAnsiTheme="majorHAnsi" w:cstheme="majorHAnsi"/>
          <w:b/>
          <w:szCs w:val="24"/>
          <w:lang w:val="en-US"/>
        </w:rPr>
        <w:t>I will only communi</w:t>
      </w:r>
      <w:r>
        <w:rPr>
          <w:rFonts w:asciiTheme="majorHAnsi" w:hAnsiTheme="majorHAnsi" w:cstheme="majorHAnsi"/>
          <w:b/>
          <w:szCs w:val="24"/>
          <w:lang w:val="en-US"/>
        </w:rPr>
        <w:t>cate with you</w:t>
      </w:r>
      <w:r w:rsidRPr="00AF2C51">
        <w:rPr>
          <w:rFonts w:asciiTheme="majorHAnsi" w:hAnsiTheme="majorHAnsi" w:cstheme="majorHAnsi"/>
          <w:b/>
          <w:szCs w:val="24"/>
          <w:lang w:val="en-US"/>
        </w:rPr>
        <w:t xml:space="preserve"> using the university approved e-mail system.  Do not contact me using your personal e-mail, I will ignore these messages</w:t>
      </w:r>
      <w:r w:rsidRPr="001F00B8">
        <w:rPr>
          <w:rFonts w:asciiTheme="majorHAnsi" w:hAnsiTheme="majorHAnsi" w:cstheme="majorHAnsi"/>
          <w:szCs w:val="24"/>
          <w:lang w:val="en-US"/>
        </w:rPr>
        <w:t>. I do not use Twitter or Facebook for university courses.</w:t>
      </w:r>
      <w:r w:rsidRPr="00AF2C51">
        <w:rPr>
          <w:rFonts w:asciiTheme="majorHAnsi" w:hAnsiTheme="majorHAnsi" w:cstheme="majorHAnsi"/>
          <w:szCs w:val="24"/>
          <w:lang w:val="en-US"/>
        </w:rPr>
        <w:t xml:space="preserve"> </w:t>
      </w:r>
      <w:r w:rsidRPr="001F00B8">
        <w:rPr>
          <w:rFonts w:asciiTheme="majorHAnsi" w:hAnsiTheme="majorHAnsi" w:cstheme="majorHAnsi"/>
          <w:szCs w:val="24"/>
          <w:lang w:val="en-US"/>
        </w:rPr>
        <w:t>Note: that I typically try to respond to e-mail quickly, but my response may be slower between 6 pm Friday and 10:00 am Sundays</w:t>
      </w:r>
    </w:p>
    <w:p w:rsidR="0025013C" w:rsidRPr="001F00B8" w:rsidRDefault="0025013C" w:rsidP="002B2752">
      <w:pPr>
        <w:pStyle w:val="PRAExecutiveNormal"/>
        <w:numPr>
          <w:ilvl w:val="0"/>
          <w:numId w:val="4"/>
        </w:numPr>
        <w:spacing w:after="0"/>
        <w:rPr>
          <w:rFonts w:asciiTheme="majorHAnsi" w:hAnsiTheme="majorHAnsi" w:cstheme="majorHAnsi"/>
          <w:szCs w:val="24"/>
          <w:lang w:val="en-US"/>
        </w:rPr>
      </w:pPr>
      <w:r>
        <w:rPr>
          <w:rFonts w:asciiTheme="majorHAnsi" w:hAnsiTheme="majorHAnsi" w:cstheme="majorHAnsi"/>
          <w:szCs w:val="24"/>
          <w:lang w:val="en-US"/>
        </w:rPr>
        <w:t>The course site also has a discussion board where you can post questions of other students</w:t>
      </w:r>
    </w:p>
    <w:p w:rsidR="002B2752" w:rsidRPr="001F00B8" w:rsidRDefault="002B2752" w:rsidP="002B2752">
      <w:pPr>
        <w:pStyle w:val="PRAExecutiveNormal"/>
        <w:numPr>
          <w:ilvl w:val="0"/>
          <w:numId w:val="4"/>
        </w:numPr>
        <w:spacing w:after="0"/>
        <w:rPr>
          <w:rFonts w:asciiTheme="majorHAnsi" w:hAnsiTheme="majorHAnsi" w:cstheme="majorHAnsi"/>
          <w:szCs w:val="24"/>
          <w:lang w:val="en-US"/>
        </w:rPr>
      </w:pPr>
      <w:r w:rsidRPr="001F00B8">
        <w:rPr>
          <w:rFonts w:asciiTheme="majorHAnsi" w:hAnsiTheme="majorHAnsi" w:cstheme="majorHAnsi"/>
          <w:szCs w:val="24"/>
          <w:lang w:val="en-US"/>
        </w:rPr>
        <w:t>My office hours are 12:00 – 2:00 on Tuesdays, starting September 5.  Please visit me if you are having any problems or concerns about the course.</w:t>
      </w:r>
    </w:p>
    <w:p w:rsidR="002B2752" w:rsidRPr="001F00B8" w:rsidRDefault="002B2752" w:rsidP="002B2752">
      <w:pPr>
        <w:pStyle w:val="PRAExecutiveNormal"/>
        <w:spacing w:after="0"/>
        <w:rPr>
          <w:rFonts w:asciiTheme="majorHAnsi" w:hAnsiTheme="majorHAnsi" w:cstheme="majorHAnsi"/>
          <w:szCs w:val="24"/>
          <w:lang w:val="en-US"/>
        </w:rPr>
      </w:pPr>
    </w:p>
    <w:p w:rsidR="002B2752" w:rsidRPr="001F00B8" w:rsidRDefault="002B2752" w:rsidP="002B2752">
      <w:pPr>
        <w:pStyle w:val="Heading1"/>
        <w:ind w:left="792"/>
        <w:rPr>
          <w:rFonts w:cstheme="majorHAnsi"/>
          <w:sz w:val="28"/>
          <w:szCs w:val="24"/>
        </w:rPr>
      </w:pPr>
      <w:r>
        <w:rPr>
          <w:rFonts w:cstheme="majorHAnsi"/>
          <w:sz w:val="28"/>
          <w:szCs w:val="24"/>
        </w:rPr>
        <w:lastRenderedPageBreak/>
        <w:t xml:space="preserve">Additional </w:t>
      </w:r>
      <w:r w:rsidRPr="001F00B8">
        <w:rPr>
          <w:rFonts w:cstheme="majorHAnsi"/>
          <w:sz w:val="28"/>
          <w:szCs w:val="24"/>
        </w:rPr>
        <w:t>Resources</w:t>
      </w:r>
    </w:p>
    <w:p w:rsidR="002B2752" w:rsidRDefault="002B2752" w:rsidP="002B2752">
      <w:pPr>
        <w:spacing w:before="360" w:after="240"/>
        <w:rPr>
          <w:rFonts w:asciiTheme="majorHAnsi" w:eastAsia="Times New Roman" w:hAnsiTheme="majorHAnsi" w:cstheme="majorHAnsi"/>
          <w:sz w:val="22"/>
          <w:szCs w:val="22"/>
          <w:shd w:val="clear" w:color="auto" w:fill="FFFFFF"/>
          <w:lang w:eastAsia="en-CA"/>
        </w:rPr>
      </w:pPr>
      <w:r>
        <w:rPr>
          <w:rFonts w:asciiTheme="majorHAnsi" w:hAnsiTheme="majorHAnsi" w:cstheme="majorHAnsi"/>
          <w:color w:val="000000"/>
          <w:sz w:val="22"/>
          <w:szCs w:val="22"/>
        </w:rPr>
        <w:t>Y</w:t>
      </w:r>
      <w:r w:rsidRPr="001F00B8">
        <w:rPr>
          <w:rFonts w:asciiTheme="majorHAnsi" w:hAnsiTheme="majorHAnsi" w:cstheme="majorHAnsi"/>
          <w:color w:val="000000"/>
          <w:sz w:val="22"/>
          <w:szCs w:val="22"/>
        </w:rPr>
        <w:t xml:space="preserve">ou should consider purchasing an advanced Excel manual such as:  </w:t>
      </w:r>
      <w:r w:rsidRPr="001F00B8">
        <w:rPr>
          <w:rFonts w:asciiTheme="majorHAnsi" w:eastAsia="Times New Roman" w:hAnsiTheme="majorHAnsi" w:cstheme="majorHAnsi"/>
          <w:i/>
          <w:sz w:val="22"/>
          <w:szCs w:val="22"/>
          <w:shd w:val="clear" w:color="auto" w:fill="FFFFFF"/>
          <w:lang w:eastAsia="en-CA"/>
        </w:rPr>
        <w:t>Excel 2013: the missing manual</w:t>
      </w:r>
      <w:r w:rsidRPr="001F00B8">
        <w:rPr>
          <w:rFonts w:asciiTheme="majorHAnsi" w:eastAsia="Times New Roman" w:hAnsiTheme="majorHAnsi" w:cstheme="majorHAnsi"/>
          <w:sz w:val="22"/>
          <w:szCs w:val="22"/>
          <w:shd w:val="clear" w:color="auto" w:fill="FFFFFF"/>
          <w:lang w:eastAsia="en-CA"/>
        </w:rPr>
        <w:t xml:space="preserve">, Matthew MacDonald, </w:t>
      </w:r>
      <w:proofErr w:type="spellStart"/>
      <w:r w:rsidRPr="001F00B8">
        <w:rPr>
          <w:rFonts w:asciiTheme="majorHAnsi" w:eastAsia="Times New Roman" w:hAnsiTheme="majorHAnsi" w:cstheme="majorHAnsi"/>
          <w:sz w:val="22"/>
          <w:szCs w:val="22"/>
          <w:shd w:val="clear" w:color="auto" w:fill="FFFFFF"/>
          <w:lang w:eastAsia="en-CA"/>
        </w:rPr>
        <w:t>O’Reilley</w:t>
      </w:r>
      <w:proofErr w:type="spellEnd"/>
      <w:r w:rsidRPr="001F00B8">
        <w:rPr>
          <w:rFonts w:asciiTheme="majorHAnsi" w:eastAsia="Times New Roman" w:hAnsiTheme="majorHAnsi" w:cstheme="majorHAnsi"/>
          <w:sz w:val="22"/>
          <w:szCs w:val="22"/>
          <w:shd w:val="clear" w:color="auto" w:fill="FFFFFF"/>
          <w:lang w:eastAsia="en-CA"/>
        </w:rPr>
        <w:t xml:space="preserve"> Press.  This will be a handy reference for several years. </w:t>
      </w:r>
    </w:p>
    <w:p w:rsidR="002B2752" w:rsidRDefault="002B2752" w:rsidP="002B2752">
      <w:pPr>
        <w:spacing w:before="360" w:after="240"/>
        <w:rPr>
          <w:rFonts w:asciiTheme="majorHAnsi" w:eastAsia="Times New Roman" w:hAnsiTheme="majorHAnsi" w:cstheme="majorHAnsi"/>
          <w:sz w:val="22"/>
          <w:szCs w:val="22"/>
          <w:shd w:val="clear" w:color="auto" w:fill="FFFFFF"/>
          <w:lang w:eastAsia="en-CA"/>
        </w:rPr>
      </w:pPr>
      <w:r>
        <w:rPr>
          <w:rFonts w:asciiTheme="majorHAnsi" w:eastAsia="Times New Roman" w:hAnsiTheme="majorHAnsi" w:cstheme="majorHAnsi"/>
          <w:sz w:val="22"/>
          <w:szCs w:val="22"/>
          <w:shd w:val="clear" w:color="auto" w:fill="FFFFFF"/>
          <w:lang w:eastAsia="en-CA"/>
        </w:rPr>
        <w:t>There are many YouTube videos on Excel some good, others not so much.</w:t>
      </w:r>
    </w:p>
    <w:p w:rsidR="002B2752" w:rsidRPr="001F00B8" w:rsidRDefault="002B2752" w:rsidP="002B2752">
      <w:pPr>
        <w:pStyle w:val="Heading1"/>
        <w:ind w:firstLine="720"/>
        <w:rPr>
          <w:rFonts w:cstheme="majorHAnsi"/>
          <w:sz w:val="28"/>
          <w:szCs w:val="24"/>
        </w:rPr>
      </w:pPr>
      <w:r w:rsidRPr="001F00B8">
        <w:rPr>
          <w:rFonts w:cstheme="majorHAnsi"/>
          <w:sz w:val="28"/>
          <w:szCs w:val="24"/>
        </w:rPr>
        <w:t>Test Format</w:t>
      </w:r>
    </w:p>
    <w:p w:rsidR="002B2752" w:rsidRPr="001F00B8" w:rsidRDefault="002B2752" w:rsidP="002B2752">
      <w:pPr>
        <w:rPr>
          <w:rFonts w:asciiTheme="majorHAnsi" w:hAnsiTheme="majorHAnsi" w:cstheme="majorHAnsi"/>
          <w:bCs/>
          <w:color w:val="000000"/>
        </w:rPr>
      </w:pPr>
    </w:p>
    <w:p w:rsidR="002B2752" w:rsidRPr="001F00B8" w:rsidRDefault="002B2752" w:rsidP="002B2752">
      <w:pPr>
        <w:rPr>
          <w:rFonts w:asciiTheme="majorHAnsi" w:hAnsiTheme="majorHAnsi" w:cstheme="majorHAnsi"/>
          <w:bCs/>
          <w:color w:val="000000"/>
          <w:sz w:val="22"/>
          <w:szCs w:val="22"/>
        </w:rPr>
      </w:pPr>
      <w:r w:rsidRPr="001F00B8">
        <w:rPr>
          <w:rFonts w:asciiTheme="majorHAnsi" w:hAnsiTheme="majorHAnsi" w:cstheme="majorHAnsi"/>
          <w:bCs/>
          <w:color w:val="000000"/>
          <w:sz w:val="22"/>
          <w:szCs w:val="22"/>
        </w:rPr>
        <w:t xml:space="preserve">All tests and the final exam occur exactly at the date and time specified in the </w:t>
      </w:r>
      <w:hyperlink w:anchor="_Learning_Schedule" w:history="1">
        <w:r w:rsidRPr="001F00B8">
          <w:rPr>
            <w:rStyle w:val="Hyperlink"/>
            <w:rFonts w:asciiTheme="majorHAnsi" w:hAnsiTheme="majorHAnsi" w:cstheme="majorHAnsi"/>
            <w:sz w:val="22"/>
            <w:szCs w:val="22"/>
          </w:rPr>
          <w:t>learning schedule</w:t>
        </w:r>
      </w:hyperlink>
      <w:r w:rsidRPr="001F00B8">
        <w:rPr>
          <w:rFonts w:asciiTheme="majorHAnsi" w:hAnsiTheme="majorHAnsi" w:cstheme="majorHAnsi"/>
          <w:bCs/>
          <w:color w:val="000000"/>
          <w:sz w:val="22"/>
          <w:szCs w:val="22"/>
        </w:rPr>
        <w:t>. Exams/tests are open and downloaded from UMLearn. You will be able to bring any notes and books to class, consult all the material for this course under UMLearn and use any internet resource to answer questions on the tests and exam.</w:t>
      </w:r>
    </w:p>
    <w:p w:rsidR="002B2752" w:rsidRPr="001F00B8" w:rsidRDefault="002B2752" w:rsidP="002B2752">
      <w:pPr>
        <w:rPr>
          <w:rFonts w:asciiTheme="majorHAnsi" w:hAnsiTheme="majorHAnsi" w:cstheme="majorHAnsi"/>
          <w:bCs/>
          <w:color w:val="000000"/>
          <w:sz w:val="22"/>
          <w:szCs w:val="22"/>
        </w:rPr>
      </w:pPr>
    </w:p>
    <w:p w:rsidR="002B2752" w:rsidRDefault="002B2752" w:rsidP="002B2752">
      <w:pPr>
        <w:pStyle w:val="ListParagraph"/>
        <w:numPr>
          <w:ilvl w:val="0"/>
          <w:numId w:val="5"/>
        </w:numPr>
        <w:rPr>
          <w:rFonts w:asciiTheme="majorHAnsi" w:hAnsiTheme="majorHAnsi" w:cstheme="majorHAnsi"/>
          <w:bCs/>
          <w:color w:val="000000"/>
        </w:rPr>
      </w:pPr>
      <w:r w:rsidRPr="001F00B8">
        <w:rPr>
          <w:rFonts w:asciiTheme="majorHAnsi" w:hAnsiTheme="majorHAnsi" w:cstheme="majorHAnsi"/>
          <w:bCs/>
          <w:color w:val="000000"/>
        </w:rPr>
        <w:t>The test is available only on the specified date and within the time</w:t>
      </w:r>
      <w:r w:rsidR="001A7122">
        <w:rPr>
          <w:rFonts w:asciiTheme="majorHAnsi" w:hAnsiTheme="majorHAnsi" w:cstheme="majorHAnsi"/>
          <w:bCs/>
          <w:color w:val="000000"/>
        </w:rPr>
        <w:t>.</w:t>
      </w:r>
    </w:p>
    <w:p w:rsidR="001A7122" w:rsidRDefault="001A7122" w:rsidP="002B2752">
      <w:pPr>
        <w:pStyle w:val="ListParagraph"/>
        <w:numPr>
          <w:ilvl w:val="0"/>
          <w:numId w:val="5"/>
        </w:numPr>
        <w:rPr>
          <w:rFonts w:asciiTheme="majorHAnsi" w:hAnsiTheme="majorHAnsi" w:cstheme="majorHAnsi"/>
          <w:bCs/>
          <w:color w:val="000000"/>
        </w:rPr>
      </w:pPr>
      <w:r>
        <w:rPr>
          <w:rFonts w:asciiTheme="majorHAnsi" w:hAnsiTheme="majorHAnsi" w:cstheme="majorHAnsi"/>
          <w:bCs/>
          <w:color w:val="000000"/>
        </w:rPr>
        <w:t>The tests and final exam are downloaded from the UMLearn Dropbox. You must learn how to do this – a video explains how to do this.</w:t>
      </w:r>
    </w:p>
    <w:p w:rsidR="008A620D" w:rsidRDefault="008A620D" w:rsidP="002B2752">
      <w:pPr>
        <w:pStyle w:val="ListParagraph"/>
        <w:numPr>
          <w:ilvl w:val="0"/>
          <w:numId w:val="5"/>
        </w:numPr>
        <w:rPr>
          <w:rFonts w:asciiTheme="majorHAnsi" w:hAnsiTheme="majorHAnsi" w:cstheme="majorHAnsi"/>
          <w:bCs/>
          <w:color w:val="000000"/>
        </w:rPr>
      </w:pPr>
      <w:r>
        <w:rPr>
          <w:rFonts w:asciiTheme="majorHAnsi" w:hAnsiTheme="majorHAnsi" w:cstheme="majorHAnsi"/>
          <w:bCs/>
          <w:color w:val="000000"/>
        </w:rPr>
        <w:t>The tests can only be completed at the assigned terminals in the common area labs</w:t>
      </w:r>
      <w:r w:rsidR="001A7122">
        <w:rPr>
          <w:rFonts w:asciiTheme="majorHAnsi" w:hAnsiTheme="majorHAnsi" w:cstheme="majorHAnsi"/>
          <w:bCs/>
          <w:color w:val="000000"/>
        </w:rPr>
        <w:t xml:space="preserve"> on the Fort Garry campus</w:t>
      </w:r>
      <w:r>
        <w:rPr>
          <w:rFonts w:asciiTheme="majorHAnsi" w:hAnsiTheme="majorHAnsi" w:cstheme="majorHAnsi"/>
          <w:bCs/>
          <w:color w:val="000000"/>
        </w:rPr>
        <w:t xml:space="preserve">.  You will be </w:t>
      </w:r>
      <w:r w:rsidR="001A7122">
        <w:rPr>
          <w:rFonts w:asciiTheme="majorHAnsi" w:hAnsiTheme="majorHAnsi" w:cstheme="majorHAnsi"/>
          <w:bCs/>
          <w:color w:val="000000"/>
        </w:rPr>
        <w:t xml:space="preserve">assigned </w:t>
      </w:r>
      <w:r>
        <w:rPr>
          <w:rFonts w:asciiTheme="majorHAnsi" w:hAnsiTheme="majorHAnsi" w:cstheme="majorHAnsi"/>
          <w:bCs/>
          <w:color w:val="000000"/>
        </w:rPr>
        <w:t>to a specific room and seat number prior to each term test and the final.</w:t>
      </w:r>
      <w:r w:rsidR="001A7122">
        <w:rPr>
          <w:rFonts w:asciiTheme="majorHAnsi" w:hAnsiTheme="majorHAnsi" w:cstheme="majorHAnsi"/>
          <w:bCs/>
          <w:color w:val="000000"/>
        </w:rPr>
        <w:t xml:space="preserve"> This will be your place for all tests and the final exam.</w:t>
      </w:r>
    </w:p>
    <w:p w:rsidR="001A7122" w:rsidRDefault="001A7122" w:rsidP="002B2752">
      <w:pPr>
        <w:pStyle w:val="ListParagraph"/>
        <w:numPr>
          <w:ilvl w:val="0"/>
          <w:numId w:val="5"/>
        </w:numPr>
        <w:rPr>
          <w:rFonts w:asciiTheme="majorHAnsi" w:hAnsiTheme="majorHAnsi" w:cstheme="majorHAnsi"/>
          <w:bCs/>
          <w:color w:val="000000"/>
        </w:rPr>
      </w:pPr>
      <w:r>
        <w:rPr>
          <w:rFonts w:asciiTheme="majorHAnsi" w:hAnsiTheme="majorHAnsi" w:cstheme="majorHAnsi"/>
          <w:bCs/>
          <w:color w:val="000000"/>
        </w:rPr>
        <w:t>Plan to arrive at your assigned terminal 10 – 15 minutes early to make sure it is working properly. This includes verifying that Excel works, it has the add-ins needed and that you can download and upload the practice test.</w:t>
      </w:r>
    </w:p>
    <w:p w:rsidR="008A620D" w:rsidRPr="001F00B8" w:rsidRDefault="008A620D" w:rsidP="002B2752">
      <w:pPr>
        <w:pStyle w:val="ListParagraph"/>
        <w:numPr>
          <w:ilvl w:val="0"/>
          <w:numId w:val="5"/>
        </w:numPr>
        <w:rPr>
          <w:rFonts w:asciiTheme="majorHAnsi" w:hAnsiTheme="majorHAnsi" w:cstheme="majorHAnsi"/>
          <w:bCs/>
          <w:color w:val="000000"/>
        </w:rPr>
      </w:pPr>
      <w:r>
        <w:rPr>
          <w:rFonts w:asciiTheme="majorHAnsi" w:hAnsiTheme="majorHAnsi" w:cstheme="majorHAnsi"/>
          <w:bCs/>
          <w:color w:val="000000"/>
        </w:rPr>
        <w:t>You cannot use your own computer to complete and submit a test or final exam.</w:t>
      </w:r>
    </w:p>
    <w:p w:rsidR="002B2752" w:rsidRPr="001F00B8" w:rsidRDefault="002B2752" w:rsidP="002B2752">
      <w:pPr>
        <w:pStyle w:val="ListParagraph"/>
        <w:numPr>
          <w:ilvl w:val="0"/>
          <w:numId w:val="5"/>
        </w:numPr>
        <w:rPr>
          <w:rFonts w:asciiTheme="majorHAnsi" w:hAnsiTheme="majorHAnsi" w:cstheme="majorHAnsi"/>
          <w:bCs/>
          <w:color w:val="000000"/>
        </w:rPr>
      </w:pPr>
      <w:r w:rsidRPr="001F00B8">
        <w:rPr>
          <w:rFonts w:asciiTheme="majorHAnsi" w:hAnsiTheme="majorHAnsi" w:cstheme="majorHAnsi"/>
          <w:bCs/>
          <w:color w:val="000000"/>
        </w:rPr>
        <w:t xml:space="preserve">You cannot consult </w:t>
      </w:r>
      <w:r w:rsidR="001A7122">
        <w:rPr>
          <w:rFonts w:asciiTheme="majorHAnsi" w:hAnsiTheme="majorHAnsi" w:cstheme="majorHAnsi"/>
          <w:bCs/>
          <w:color w:val="000000"/>
        </w:rPr>
        <w:t xml:space="preserve">(talk, text, or e-mail) </w:t>
      </w:r>
      <w:r w:rsidRPr="001F00B8">
        <w:rPr>
          <w:rFonts w:asciiTheme="majorHAnsi" w:hAnsiTheme="majorHAnsi" w:cstheme="majorHAnsi"/>
          <w:bCs/>
          <w:color w:val="000000"/>
        </w:rPr>
        <w:t>with anyone during the test</w:t>
      </w:r>
      <w:r w:rsidR="008A620D">
        <w:rPr>
          <w:rFonts w:asciiTheme="majorHAnsi" w:hAnsiTheme="majorHAnsi" w:cstheme="majorHAnsi"/>
          <w:bCs/>
          <w:color w:val="000000"/>
        </w:rPr>
        <w:t xml:space="preserve"> – this will result in a score of 0</w:t>
      </w:r>
      <w:r w:rsidR="001A7122">
        <w:rPr>
          <w:rFonts w:asciiTheme="majorHAnsi" w:hAnsiTheme="majorHAnsi" w:cstheme="majorHAnsi"/>
          <w:bCs/>
          <w:color w:val="000000"/>
        </w:rPr>
        <w:t>.</w:t>
      </w:r>
    </w:p>
    <w:p w:rsidR="002B2752" w:rsidRPr="001F00B8" w:rsidRDefault="002B2752" w:rsidP="002B2752">
      <w:pPr>
        <w:pStyle w:val="ListParagraph"/>
        <w:numPr>
          <w:ilvl w:val="0"/>
          <w:numId w:val="5"/>
        </w:numPr>
        <w:rPr>
          <w:rFonts w:asciiTheme="majorHAnsi" w:hAnsiTheme="majorHAnsi" w:cstheme="majorHAnsi"/>
          <w:bCs/>
          <w:color w:val="000000"/>
        </w:rPr>
      </w:pPr>
      <w:r w:rsidRPr="001F00B8">
        <w:rPr>
          <w:rFonts w:asciiTheme="majorHAnsi" w:hAnsiTheme="majorHAnsi" w:cstheme="majorHAnsi"/>
          <w:bCs/>
          <w:color w:val="000000"/>
        </w:rPr>
        <w:t>You cannot use your phone</w:t>
      </w:r>
      <w:r w:rsidR="008A620D">
        <w:rPr>
          <w:rFonts w:asciiTheme="majorHAnsi" w:hAnsiTheme="majorHAnsi" w:cstheme="majorHAnsi"/>
          <w:bCs/>
          <w:color w:val="000000"/>
        </w:rPr>
        <w:t xml:space="preserve"> during the exam</w:t>
      </w:r>
      <w:r w:rsidRPr="001F00B8">
        <w:rPr>
          <w:rFonts w:asciiTheme="majorHAnsi" w:hAnsiTheme="majorHAnsi" w:cstheme="majorHAnsi"/>
          <w:bCs/>
          <w:color w:val="000000"/>
        </w:rPr>
        <w:t xml:space="preserve"> for any reason</w:t>
      </w:r>
      <w:r w:rsidR="008A620D">
        <w:rPr>
          <w:rFonts w:asciiTheme="majorHAnsi" w:hAnsiTheme="majorHAnsi" w:cstheme="majorHAnsi"/>
          <w:bCs/>
          <w:color w:val="000000"/>
        </w:rPr>
        <w:t xml:space="preserve"> – this will result in a</w:t>
      </w:r>
      <w:r w:rsidR="001A7122">
        <w:rPr>
          <w:rFonts w:asciiTheme="majorHAnsi" w:hAnsiTheme="majorHAnsi" w:cstheme="majorHAnsi"/>
          <w:bCs/>
          <w:color w:val="000000"/>
        </w:rPr>
        <w:t>n immediate score</w:t>
      </w:r>
      <w:r w:rsidR="008A620D">
        <w:rPr>
          <w:rFonts w:asciiTheme="majorHAnsi" w:hAnsiTheme="majorHAnsi" w:cstheme="majorHAnsi"/>
          <w:bCs/>
          <w:color w:val="000000"/>
        </w:rPr>
        <w:t xml:space="preserve"> of 0</w:t>
      </w:r>
      <w:r w:rsidR="001A7122">
        <w:rPr>
          <w:rFonts w:asciiTheme="majorHAnsi" w:hAnsiTheme="majorHAnsi" w:cstheme="majorHAnsi"/>
          <w:bCs/>
          <w:color w:val="000000"/>
        </w:rPr>
        <w:t>.</w:t>
      </w:r>
    </w:p>
    <w:p w:rsidR="002B2752" w:rsidRPr="001F00B8" w:rsidRDefault="002B2752" w:rsidP="002B2752">
      <w:pPr>
        <w:pStyle w:val="ListParagraph"/>
        <w:numPr>
          <w:ilvl w:val="0"/>
          <w:numId w:val="5"/>
        </w:numPr>
        <w:rPr>
          <w:rFonts w:asciiTheme="majorHAnsi" w:hAnsiTheme="majorHAnsi" w:cstheme="majorHAnsi"/>
          <w:bCs/>
          <w:color w:val="000000"/>
        </w:rPr>
      </w:pPr>
      <w:r w:rsidRPr="001F00B8">
        <w:rPr>
          <w:rFonts w:asciiTheme="majorHAnsi" w:hAnsiTheme="majorHAnsi" w:cstheme="majorHAnsi"/>
          <w:bCs/>
          <w:color w:val="000000"/>
        </w:rPr>
        <w:t>I will allow only conventional calculators so you can check your work</w:t>
      </w:r>
    </w:p>
    <w:p w:rsidR="002B2752" w:rsidRPr="001F00B8" w:rsidRDefault="002B2752" w:rsidP="002B2752">
      <w:pPr>
        <w:pStyle w:val="ListParagraph"/>
        <w:numPr>
          <w:ilvl w:val="0"/>
          <w:numId w:val="5"/>
        </w:numPr>
        <w:rPr>
          <w:rFonts w:asciiTheme="majorHAnsi" w:hAnsiTheme="majorHAnsi" w:cstheme="majorHAnsi"/>
          <w:bCs/>
          <w:color w:val="000000"/>
        </w:rPr>
      </w:pPr>
      <w:r w:rsidRPr="001F00B8">
        <w:rPr>
          <w:rFonts w:asciiTheme="majorHAnsi" w:hAnsiTheme="majorHAnsi" w:cstheme="majorHAnsi"/>
          <w:bCs/>
          <w:color w:val="000000"/>
        </w:rPr>
        <w:t xml:space="preserve">Make sure you understand the </w:t>
      </w:r>
      <w:hyperlink r:id="rId14" w:history="1">
        <w:r w:rsidRPr="001F00B8">
          <w:rPr>
            <w:rStyle w:val="Hyperlink"/>
            <w:rFonts w:asciiTheme="majorHAnsi" w:hAnsiTheme="majorHAnsi" w:cstheme="majorHAnsi"/>
          </w:rPr>
          <w:t>University policy on cheating an</w:t>
        </w:r>
        <w:r>
          <w:rPr>
            <w:rStyle w:val="Hyperlink"/>
            <w:rFonts w:asciiTheme="majorHAnsi" w:hAnsiTheme="majorHAnsi" w:cstheme="majorHAnsi"/>
          </w:rPr>
          <w:t>d</w:t>
        </w:r>
        <w:r w:rsidRPr="001F00B8">
          <w:rPr>
            <w:rStyle w:val="Hyperlink"/>
            <w:rFonts w:asciiTheme="majorHAnsi" w:hAnsiTheme="majorHAnsi" w:cstheme="majorHAnsi"/>
          </w:rPr>
          <w:t xml:space="preserve"> plagiarism</w:t>
        </w:r>
      </w:hyperlink>
      <w:r w:rsidRPr="001F00B8">
        <w:rPr>
          <w:rFonts w:asciiTheme="majorHAnsi" w:hAnsiTheme="majorHAnsi" w:cstheme="majorHAnsi"/>
          <w:bCs/>
          <w:color w:val="000000"/>
        </w:rPr>
        <w:t>.</w:t>
      </w:r>
    </w:p>
    <w:p w:rsidR="002B2752" w:rsidRDefault="002B2752" w:rsidP="002B2752">
      <w:pPr>
        <w:rPr>
          <w:rFonts w:asciiTheme="majorHAnsi" w:hAnsiTheme="majorHAnsi" w:cstheme="majorHAnsi"/>
          <w:bCs/>
          <w:color w:val="000000"/>
          <w:sz w:val="22"/>
          <w:szCs w:val="22"/>
        </w:rPr>
      </w:pPr>
      <w:r>
        <w:rPr>
          <w:rFonts w:asciiTheme="majorHAnsi" w:hAnsiTheme="majorHAnsi" w:cstheme="majorHAnsi"/>
          <w:bCs/>
          <w:color w:val="000000"/>
          <w:sz w:val="22"/>
          <w:szCs w:val="22"/>
        </w:rPr>
        <w:t>Under no conditions will I accept a test or final exam outside the test/exam period or outside the Drobox/Assignment process in UMLearn</w:t>
      </w:r>
    </w:p>
    <w:p w:rsidR="002B2752" w:rsidRDefault="002B2752" w:rsidP="002B2752">
      <w:pPr>
        <w:rPr>
          <w:rFonts w:asciiTheme="majorHAnsi" w:hAnsiTheme="majorHAnsi" w:cstheme="majorHAnsi"/>
          <w:bCs/>
          <w:color w:val="000000"/>
          <w:sz w:val="22"/>
          <w:szCs w:val="22"/>
        </w:rPr>
      </w:pPr>
    </w:p>
    <w:p w:rsidR="002B2752" w:rsidRDefault="002B2752" w:rsidP="002B2752">
      <w:pPr>
        <w:rPr>
          <w:rFonts w:asciiTheme="majorHAnsi" w:hAnsiTheme="majorHAnsi" w:cstheme="majorHAnsi"/>
          <w:bCs/>
          <w:color w:val="000000"/>
          <w:sz w:val="22"/>
          <w:szCs w:val="22"/>
        </w:rPr>
      </w:pPr>
      <w:r>
        <w:rPr>
          <w:rFonts w:asciiTheme="majorHAnsi" w:hAnsiTheme="majorHAnsi" w:cstheme="majorHAnsi"/>
          <w:bCs/>
          <w:noProof/>
          <w:color w:val="000000"/>
          <w:sz w:val="22"/>
          <w:szCs w:val="22"/>
        </w:rPr>
        <mc:AlternateContent>
          <mc:Choice Requires="wps">
            <w:drawing>
              <wp:anchor distT="0" distB="0" distL="114300" distR="114300" simplePos="0" relativeHeight="251664384" behindDoc="0" locked="0" layoutInCell="1" allowOverlap="1" wp14:anchorId="098B32AD" wp14:editId="3C23D33E">
                <wp:simplePos x="0" y="0"/>
                <wp:positionH relativeFrom="column">
                  <wp:posOffset>200025</wp:posOffset>
                </wp:positionH>
                <wp:positionV relativeFrom="paragraph">
                  <wp:posOffset>5080</wp:posOffset>
                </wp:positionV>
                <wp:extent cx="5086350" cy="762000"/>
                <wp:effectExtent l="0" t="0" r="19050" b="19050"/>
                <wp:wrapNone/>
                <wp:docPr id="27" name="Rectangle: Rounded Corners 27"/>
                <wp:cNvGraphicFramePr/>
                <a:graphic xmlns:a="http://schemas.openxmlformats.org/drawingml/2006/main">
                  <a:graphicData uri="http://schemas.microsoft.com/office/word/2010/wordprocessingShape">
                    <wps:wsp>
                      <wps:cNvSpPr/>
                      <wps:spPr>
                        <a:xfrm>
                          <a:off x="0" y="0"/>
                          <a:ext cx="5086350" cy="762000"/>
                        </a:xfrm>
                        <a:prstGeom prst="roundRect">
                          <a:avLst/>
                        </a:prstGeom>
                        <a:gradFill>
                          <a:gsLst>
                            <a:gs pos="0">
                              <a:schemeClr val="accent1">
                                <a:lumMod val="0"/>
                                <a:lumOff val="100000"/>
                              </a:schemeClr>
                            </a:gs>
                            <a:gs pos="35000">
                              <a:schemeClr val="accent1">
                                <a:lumMod val="0"/>
                                <a:lumOff val="100000"/>
                              </a:schemeClr>
                            </a:gs>
                            <a:gs pos="100000">
                              <a:schemeClr val="accent1">
                                <a:lumMod val="100000"/>
                              </a:schemeClr>
                            </a:gs>
                          </a:gsLst>
                          <a:path path="circle">
                            <a:fillToRect l="50000" t="-80000" r="50000" b="180000"/>
                          </a:path>
                        </a:gradFill>
                      </wps:spPr>
                      <wps:style>
                        <a:lnRef idx="2">
                          <a:schemeClr val="accent1">
                            <a:shade val="50000"/>
                          </a:schemeClr>
                        </a:lnRef>
                        <a:fillRef idx="1">
                          <a:schemeClr val="accent1"/>
                        </a:fillRef>
                        <a:effectRef idx="0">
                          <a:schemeClr val="accent1"/>
                        </a:effectRef>
                        <a:fontRef idx="minor">
                          <a:schemeClr val="lt1"/>
                        </a:fontRef>
                      </wps:style>
                      <wps:txbx>
                        <w:txbxContent>
                          <w:p w:rsidR="002B2752" w:rsidRPr="001A7122" w:rsidRDefault="002B2752" w:rsidP="002B2752">
                            <w:pPr>
                              <w:jc w:val="center"/>
                              <w:rPr>
                                <w:color w:val="000000" w:themeColor="text1"/>
                              </w:rPr>
                            </w:pPr>
                            <w:r w:rsidRPr="001A7122">
                              <w:rPr>
                                <w:color w:val="000000" w:themeColor="text1"/>
                              </w:rPr>
                              <w:t>If you fail to upload your exam within the set time, you will get 0.  I will not accept the test by e-mail.</w:t>
                            </w:r>
                          </w:p>
                          <w:p w:rsidR="002B2752" w:rsidRPr="001A7122" w:rsidRDefault="002B2752" w:rsidP="002B2752">
                            <w:pPr>
                              <w:jc w:val="center"/>
                              <w:rPr>
                                <w:color w:val="000000" w:themeColor="text1"/>
                              </w:rPr>
                            </w:pPr>
                            <w:r w:rsidRPr="001A7122">
                              <w:rPr>
                                <w:color w:val="000000" w:themeColor="text1"/>
                              </w:rPr>
                              <w:t>Save and upload at several times in the test/exam period</w:t>
                            </w:r>
                          </w:p>
                          <w:p w:rsidR="002B2752" w:rsidRDefault="002B2752" w:rsidP="002B27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8B32AD" id="Rectangle: Rounded Corners 27" o:spid="_x0000_s1032" style="position:absolute;margin-left:15.75pt;margin-top:.4pt;width:400.5pt;height:6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" fillcolor="white [20]" strokecolor="#1f3763 [1604]" strokeweight="1pt">
                <v:fill color2="#4472c4 [3204]" focusposition=".5,-52429f" focussize="" colors="0 white;22938f white;1 #4472c4" focus="100%" type="gradientRadial"/>
                <v:stroke joinstyle="miter"/>
                <v:textbox>
                  <w:txbxContent>
                    <w:p w:rsidR="002B2752" w:rsidRPr="001A7122" w:rsidRDefault="002B2752" w:rsidP="002B2752">
                      <w:pPr>
                        <w:jc w:val="center"/>
                        <w:rPr>
                          <w:color w:val="000000" w:themeColor="text1"/>
                        </w:rPr>
                      </w:pPr>
                      <w:r w:rsidRPr="001A7122">
                        <w:rPr>
                          <w:color w:val="000000" w:themeColor="text1"/>
                        </w:rPr>
                        <w:t>If you fail to upload your exam within the set time, you will get 0.  I will not accept the test by e-mail.</w:t>
                      </w:r>
                    </w:p>
                    <w:p w:rsidR="002B2752" w:rsidRPr="001A7122" w:rsidRDefault="002B2752" w:rsidP="002B2752">
                      <w:pPr>
                        <w:jc w:val="center"/>
                        <w:rPr>
                          <w:color w:val="000000" w:themeColor="text1"/>
                        </w:rPr>
                      </w:pPr>
                      <w:r w:rsidRPr="001A7122">
                        <w:rPr>
                          <w:color w:val="000000" w:themeColor="text1"/>
                        </w:rPr>
                        <w:t>Save and upload at several times in the test/exam period</w:t>
                      </w:r>
                    </w:p>
                    <w:p w:rsidR="002B2752" w:rsidRDefault="002B2752" w:rsidP="002B2752">
                      <w:pPr>
                        <w:jc w:val="center"/>
                      </w:pPr>
                    </w:p>
                  </w:txbxContent>
                </v:textbox>
              </v:roundrect>
            </w:pict>
          </mc:Fallback>
        </mc:AlternateContent>
      </w:r>
    </w:p>
    <w:p w:rsidR="002B2752" w:rsidRDefault="002B2752" w:rsidP="002B2752">
      <w:pPr>
        <w:rPr>
          <w:rFonts w:asciiTheme="majorHAnsi" w:hAnsiTheme="majorHAnsi" w:cstheme="majorHAnsi"/>
          <w:bCs/>
          <w:color w:val="000000"/>
          <w:sz w:val="22"/>
          <w:szCs w:val="22"/>
        </w:rPr>
      </w:pPr>
    </w:p>
    <w:p w:rsidR="002B2752" w:rsidRDefault="002B2752" w:rsidP="002B2752">
      <w:pPr>
        <w:rPr>
          <w:rFonts w:asciiTheme="majorHAnsi" w:hAnsiTheme="majorHAnsi" w:cstheme="majorHAnsi"/>
          <w:bCs/>
          <w:color w:val="000000"/>
          <w:sz w:val="22"/>
          <w:szCs w:val="22"/>
        </w:rPr>
      </w:pPr>
    </w:p>
    <w:p w:rsidR="002B2752" w:rsidRDefault="002B2752" w:rsidP="002B2752">
      <w:pPr>
        <w:rPr>
          <w:rFonts w:asciiTheme="majorHAnsi" w:hAnsiTheme="majorHAnsi" w:cstheme="majorHAnsi"/>
          <w:bCs/>
          <w:color w:val="000000"/>
          <w:sz w:val="22"/>
          <w:szCs w:val="22"/>
        </w:rPr>
      </w:pPr>
    </w:p>
    <w:p w:rsidR="002B2752" w:rsidRDefault="002B2752" w:rsidP="002B2752">
      <w:pPr>
        <w:rPr>
          <w:rFonts w:asciiTheme="majorHAnsi" w:hAnsiTheme="majorHAnsi" w:cstheme="majorHAnsi"/>
          <w:bCs/>
          <w:color w:val="000000"/>
          <w:sz w:val="22"/>
          <w:szCs w:val="22"/>
        </w:rPr>
      </w:pPr>
    </w:p>
    <w:p w:rsidR="002B2752" w:rsidRDefault="002B2752" w:rsidP="002B2752">
      <w:pPr>
        <w:rPr>
          <w:rFonts w:asciiTheme="majorHAnsi" w:hAnsiTheme="majorHAnsi" w:cstheme="majorHAnsi"/>
          <w:bCs/>
          <w:color w:val="000000"/>
          <w:sz w:val="22"/>
          <w:szCs w:val="22"/>
        </w:rPr>
      </w:pPr>
    </w:p>
    <w:p w:rsidR="001A7122" w:rsidRDefault="001A7122" w:rsidP="002B2752">
      <w:pPr>
        <w:rPr>
          <w:rFonts w:asciiTheme="majorHAnsi" w:hAnsiTheme="majorHAnsi" w:cstheme="majorHAnsi"/>
          <w:bCs/>
          <w:color w:val="000000"/>
          <w:sz w:val="22"/>
          <w:szCs w:val="22"/>
        </w:rPr>
      </w:pPr>
    </w:p>
    <w:p w:rsidR="001A7122" w:rsidRDefault="001A7122" w:rsidP="002B2752">
      <w:pPr>
        <w:rPr>
          <w:rFonts w:asciiTheme="majorHAnsi" w:hAnsiTheme="majorHAnsi" w:cstheme="majorHAnsi"/>
          <w:bCs/>
          <w:color w:val="000000"/>
          <w:sz w:val="22"/>
          <w:szCs w:val="22"/>
        </w:rPr>
      </w:pPr>
    </w:p>
    <w:p w:rsidR="001A7122" w:rsidRDefault="001A7122" w:rsidP="002B2752">
      <w:pPr>
        <w:rPr>
          <w:rFonts w:asciiTheme="majorHAnsi" w:hAnsiTheme="majorHAnsi" w:cstheme="majorHAnsi"/>
          <w:bCs/>
          <w:color w:val="000000"/>
          <w:sz w:val="22"/>
          <w:szCs w:val="22"/>
        </w:rPr>
      </w:pPr>
    </w:p>
    <w:p w:rsidR="001A7122" w:rsidRDefault="001A7122" w:rsidP="002B2752">
      <w:pPr>
        <w:rPr>
          <w:rFonts w:asciiTheme="majorHAnsi" w:hAnsiTheme="majorHAnsi" w:cstheme="majorHAnsi"/>
          <w:bCs/>
          <w:color w:val="000000"/>
          <w:sz w:val="22"/>
          <w:szCs w:val="22"/>
        </w:rPr>
      </w:pPr>
    </w:p>
    <w:p w:rsidR="001A7122" w:rsidRDefault="001A7122" w:rsidP="002B2752">
      <w:pPr>
        <w:rPr>
          <w:rFonts w:asciiTheme="majorHAnsi" w:hAnsiTheme="majorHAnsi" w:cstheme="majorHAnsi"/>
          <w:bCs/>
          <w:color w:val="000000"/>
          <w:sz w:val="22"/>
          <w:szCs w:val="22"/>
        </w:rPr>
      </w:pPr>
    </w:p>
    <w:p w:rsidR="001A7122" w:rsidRDefault="001A366A" w:rsidP="002B2752">
      <w:pPr>
        <w:ind w:firstLine="720"/>
        <w:rPr>
          <w:rFonts w:cstheme="majorHAnsi"/>
          <w:color w:val="2F5496" w:themeColor="accent1" w:themeShade="BF"/>
          <w:sz w:val="28"/>
        </w:rPr>
      </w:pPr>
      <w:r>
        <w:rPr>
          <w:rFonts w:cstheme="majorHAnsi"/>
          <w:noProof/>
          <w:color w:val="2F5496" w:themeColor="accent1" w:themeShade="BF"/>
          <w:sz w:val="28"/>
        </w:rPr>
        <w:lastRenderedPageBreak/>
        <mc:AlternateContent>
          <mc:Choice Requires="wps">
            <w:drawing>
              <wp:anchor distT="0" distB="0" distL="114300" distR="114300" simplePos="0" relativeHeight="251671552" behindDoc="0" locked="0" layoutInCell="1" allowOverlap="1">
                <wp:simplePos x="0" y="0"/>
                <wp:positionH relativeFrom="column">
                  <wp:posOffset>342900</wp:posOffset>
                </wp:positionH>
                <wp:positionV relativeFrom="paragraph">
                  <wp:posOffset>163830</wp:posOffset>
                </wp:positionV>
                <wp:extent cx="5210175" cy="3438525"/>
                <wp:effectExtent l="0" t="0" r="28575" b="28575"/>
                <wp:wrapNone/>
                <wp:docPr id="7" name="Rectangle: Rounded Corners 7"/>
                <wp:cNvGraphicFramePr/>
                <a:graphic xmlns:a="http://schemas.openxmlformats.org/drawingml/2006/main">
                  <a:graphicData uri="http://schemas.microsoft.com/office/word/2010/wordprocessingShape">
                    <wps:wsp>
                      <wps:cNvSpPr/>
                      <wps:spPr>
                        <a:xfrm>
                          <a:off x="0" y="0"/>
                          <a:ext cx="5210175" cy="3438525"/>
                        </a:xfrm>
                        <a:prstGeom prst="roundRect">
                          <a:avLst/>
                        </a:prstGeom>
                        <a:gradFill>
                          <a:gsLst>
                            <a:gs pos="0">
                              <a:schemeClr val="accent1">
                                <a:lumMod val="0"/>
                                <a:lumOff val="100000"/>
                              </a:schemeClr>
                            </a:gs>
                            <a:gs pos="35000">
                              <a:schemeClr val="accent1">
                                <a:lumMod val="0"/>
                                <a:lumOff val="100000"/>
                              </a:schemeClr>
                            </a:gs>
                            <a:gs pos="100000">
                              <a:schemeClr val="accent1">
                                <a:lumMod val="100000"/>
                              </a:schemeClr>
                            </a:gs>
                          </a:gsLst>
                          <a:path path="circle">
                            <a:fillToRect l="50000" t="-80000" r="50000" b="180000"/>
                          </a:path>
                        </a:gradFill>
                      </wps:spPr>
                      <wps:style>
                        <a:lnRef idx="2">
                          <a:schemeClr val="accent1">
                            <a:shade val="50000"/>
                          </a:schemeClr>
                        </a:lnRef>
                        <a:fillRef idx="1">
                          <a:schemeClr val="accent1"/>
                        </a:fillRef>
                        <a:effectRef idx="0">
                          <a:schemeClr val="accent1"/>
                        </a:effectRef>
                        <a:fontRef idx="minor">
                          <a:schemeClr val="lt1"/>
                        </a:fontRef>
                      </wps:style>
                      <wps:txbx>
                        <w:txbxContent>
                          <w:p w:rsidR="001A366A" w:rsidRPr="00F52984" w:rsidRDefault="001A366A" w:rsidP="00F52984">
                            <w:pPr>
                              <w:spacing w:before="240" w:after="240"/>
                              <w:rPr>
                                <w:rFonts w:cstheme="minorHAnsi"/>
                                <w:color w:val="000000" w:themeColor="text1"/>
                                <w:sz w:val="28"/>
                                <w:szCs w:val="28"/>
                              </w:rPr>
                            </w:pPr>
                            <w:r w:rsidRPr="00F52984">
                              <w:rPr>
                                <w:rFonts w:cstheme="minorHAnsi"/>
                                <w:color w:val="000000" w:themeColor="text1"/>
                                <w:sz w:val="28"/>
                                <w:szCs w:val="28"/>
                              </w:rPr>
                              <w:t xml:space="preserve">Academic integrity:  </w:t>
                            </w:r>
                          </w:p>
                          <w:p w:rsidR="001A366A" w:rsidRPr="00F52984" w:rsidRDefault="001A366A" w:rsidP="00F52984">
                            <w:pPr>
                              <w:rPr>
                                <w:rFonts w:cstheme="minorHAnsi"/>
                                <w:b/>
                                <w:color w:val="000000" w:themeColor="text1"/>
                                <w:sz w:val="28"/>
                                <w:szCs w:val="28"/>
                              </w:rPr>
                            </w:pPr>
                            <w:r w:rsidRPr="00F52984">
                              <w:rPr>
                                <w:rFonts w:cstheme="minorHAnsi"/>
                                <w:color w:val="000000" w:themeColor="text1"/>
                                <w:sz w:val="28"/>
                                <w:szCs w:val="28"/>
                              </w:rPr>
                              <w:t xml:space="preserve">Each student must read and understand university regulations regarding academic integrity as described in the General Calendar.  </w:t>
                            </w:r>
                          </w:p>
                          <w:p w:rsidR="001A366A" w:rsidRPr="00F52984" w:rsidRDefault="001A366A" w:rsidP="00F52984">
                            <w:pPr>
                              <w:pStyle w:val="PRAExecutiveNormal"/>
                              <w:spacing w:after="0"/>
                              <w:rPr>
                                <w:rFonts w:asciiTheme="minorHAnsi" w:hAnsiTheme="minorHAnsi" w:cstheme="minorHAnsi"/>
                                <w:b/>
                                <w:color w:val="000000" w:themeColor="text1"/>
                                <w:sz w:val="28"/>
                                <w:szCs w:val="28"/>
                              </w:rPr>
                            </w:pPr>
                          </w:p>
                          <w:p w:rsidR="001A366A" w:rsidRPr="00F52984" w:rsidRDefault="001A366A" w:rsidP="00F52984">
                            <w:pPr>
                              <w:pStyle w:val="PRAExecutiveNormal"/>
                              <w:numPr>
                                <w:ilvl w:val="0"/>
                                <w:numId w:val="8"/>
                              </w:numPr>
                              <w:spacing w:after="0"/>
                              <w:ind w:left="585"/>
                              <w:rPr>
                                <w:rFonts w:asciiTheme="minorHAnsi" w:hAnsiTheme="minorHAnsi" w:cstheme="minorHAnsi"/>
                                <w:b/>
                                <w:color w:val="000000" w:themeColor="text1"/>
                                <w:sz w:val="28"/>
                                <w:szCs w:val="28"/>
                              </w:rPr>
                            </w:pPr>
                            <w:hyperlink r:id="rId15" w:history="1">
                              <w:r w:rsidRPr="00F52984">
                                <w:rPr>
                                  <w:rStyle w:val="Hyperlink"/>
                                  <w:rFonts w:asciiTheme="minorHAnsi" w:hAnsiTheme="minorHAnsi" w:cstheme="minorHAnsi"/>
                                  <w:color w:val="000000" w:themeColor="text1"/>
                                  <w:sz w:val="28"/>
                                  <w:szCs w:val="28"/>
                                </w:rPr>
                                <w:t>Plagiarism and Cheating</w:t>
                              </w:r>
                            </w:hyperlink>
                          </w:p>
                          <w:p w:rsidR="001A366A" w:rsidRPr="00F52984" w:rsidRDefault="001A366A" w:rsidP="00F52984">
                            <w:pPr>
                              <w:pStyle w:val="PRAExecutiveNormal"/>
                              <w:numPr>
                                <w:ilvl w:val="0"/>
                                <w:numId w:val="8"/>
                              </w:numPr>
                              <w:spacing w:after="0"/>
                              <w:ind w:left="585"/>
                              <w:rPr>
                                <w:rStyle w:val="Hyperlink"/>
                                <w:rFonts w:asciiTheme="minorHAnsi" w:hAnsiTheme="minorHAnsi" w:cstheme="minorHAnsi"/>
                                <w:b/>
                                <w:color w:val="000000" w:themeColor="text1"/>
                                <w:sz w:val="28"/>
                                <w:szCs w:val="28"/>
                              </w:rPr>
                            </w:pPr>
                            <w:hyperlink r:id="rId16" w:history="1">
                              <w:r w:rsidRPr="00F52984">
                                <w:rPr>
                                  <w:rStyle w:val="Hyperlink"/>
                                  <w:rFonts w:asciiTheme="minorHAnsi" w:hAnsiTheme="minorHAnsi" w:cstheme="minorHAnsi"/>
                                  <w:color w:val="000000" w:themeColor="text1"/>
                                  <w:sz w:val="28"/>
                                  <w:szCs w:val="28"/>
                                </w:rPr>
                                <w:t>Personation at an examination</w:t>
                              </w:r>
                            </w:hyperlink>
                            <w:r w:rsidRPr="00F52984">
                              <w:rPr>
                                <w:rFonts w:asciiTheme="minorHAnsi" w:hAnsiTheme="minorHAnsi" w:cstheme="minorHAnsi"/>
                                <w:color w:val="000000" w:themeColor="text1"/>
                                <w:sz w:val="28"/>
                                <w:szCs w:val="28"/>
                              </w:rPr>
                              <w:t xml:space="preserve"> </w:t>
                            </w:r>
                          </w:p>
                          <w:p w:rsidR="001A366A" w:rsidRPr="00F52984" w:rsidRDefault="001A366A" w:rsidP="00F52984">
                            <w:pPr>
                              <w:pStyle w:val="PRAExecutiveNormal"/>
                              <w:spacing w:after="0"/>
                              <w:rPr>
                                <w:rStyle w:val="Hyperlink"/>
                                <w:rFonts w:asciiTheme="minorHAnsi" w:hAnsiTheme="minorHAnsi" w:cstheme="minorHAnsi"/>
                                <w:b/>
                                <w:color w:val="000000" w:themeColor="text1"/>
                                <w:sz w:val="28"/>
                                <w:szCs w:val="28"/>
                              </w:rPr>
                            </w:pPr>
                          </w:p>
                          <w:p w:rsidR="001A366A" w:rsidRPr="00F52984" w:rsidRDefault="001A366A" w:rsidP="00F52984">
                            <w:pPr>
                              <w:pStyle w:val="PRAExecutiveNormal"/>
                              <w:spacing w:after="0"/>
                              <w:rPr>
                                <w:rStyle w:val="Hyperlink"/>
                                <w:rFonts w:asciiTheme="minorHAnsi" w:hAnsiTheme="minorHAnsi" w:cstheme="minorHAnsi"/>
                                <w:color w:val="000000" w:themeColor="text1"/>
                                <w:sz w:val="28"/>
                                <w:szCs w:val="28"/>
                              </w:rPr>
                            </w:pPr>
                            <w:r w:rsidRPr="00F52984">
                              <w:rPr>
                                <w:rStyle w:val="Hyperlink"/>
                                <w:rFonts w:asciiTheme="minorHAnsi" w:hAnsiTheme="minorHAnsi" w:cstheme="minorHAnsi"/>
                                <w:color w:val="000000" w:themeColor="text1"/>
                                <w:sz w:val="28"/>
                                <w:szCs w:val="28"/>
                              </w:rPr>
                              <w:t>Claims that these regulations were not understood will not be accepted.</w:t>
                            </w:r>
                          </w:p>
                          <w:p w:rsidR="001A366A" w:rsidRPr="00F52984" w:rsidRDefault="001A366A" w:rsidP="00F52984">
                            <w:pPr>
                              <w:pStyle w:val="PRAExecutiveNormal"/>
                              <w:spacing w:after="0"/>
                              <w:rPr>
                                <w:rStyle w:val="Hyperlink"/>
                                <w:rFonts w:asciiTheme="minorHAnsi" w:hAnsiTheme="minorHAnsi" w:cstheme="minorHAnsi"/>
                                <w:b/>
                                <w:color w:val="000000" w:themeColor="text1"/>
                                <w:sz w:val="28"/>
                                <w:szCs w:val="28"/>
                              </w:rPr>
                            </w:pPr>
                          </w:p>
                          <w:p w:rsidR="001A366A" w:rsidRPr="00F52984" w:rsidRDefault="001A366A" w:rsidP="00F52984">
                            <w:pPr>
                              <w:pStyle w:val="PRAExecutiveNormal"/>
                              <w:spacing w:after="0"/>
                              <w:rPr>
                                <w:rStyle w:val="Hyperlink"/>
                                <w:rFonts w:asciiTheme="minorHAnsi" w:hAnsiTheme="minorHAnsi" w:cstheme="minorHAnsi"/>
                                <w:color w:val="000000" w:themeColor="text1"/>
                                <w:sz w:val="28"/>
                                <w:szCs w:val="28"/>
                              </w:rPr>
                            </w:pPr>
                            <w:r w:rsidRPr="00F52984">
                              <w:rPr>
                                <w:rStyle w:val="Hyperlink"/>
                                <w:rFonts w:asciiTheme="minorHAnsi" w:hAnsiTheme="minorHAnsi" w:cstheme="minorHAnsi"/>
                                <w:color w:val="000000" w:themeColor="text1"/>
                                <w:sz w:val="28"/>
                                <w:szCs w:val="28"/>
                              </w:rPr>
                              <w:t>During the term tests and final exam, you must not communicate with anyone by any means or share your test.</w:t>
                            </w:r>
                          </w:p>
                          <w:p w:rsidR="001A366A" w:rsidRPr="00F52984" w:rsidRDefault="001A366A" w:rsidP="00F52984">
                            <w:pPr>
                              <w:pStyle w:val="PRAExecutiveNormal"/>
                              <w:spacing w:after="0"/>
                              <w:rPr>
                                <w:rStyle w:val="Hyperlink"/>
                                <w:rFonts w:asciiTheme="minorHAnsi" w:hAnsiTheme="minorHAnsi" w:cstheme="minorHAnsi"/>
                                <w:b/>
                                <w:color w:val="000000" w:themeColor="text1"/>
                                <w:sz w:val="28"/>
                                <w:szCs w:val="28"/>
                              </w:rPr>
                            </w:pPr>
                          </w:p>
                          <w:p w:rsidR="001A366A" w:rsidRPr="00F52984" w:rsidRDefault="001A366A" w:rsidP="00F52984">
                            <w:pPr>
                              <w:rPr>
                                <w:rFonts w:cstheme="minorHAnsi"/>
                                <w:color w:val="000000" w:themeColor="text1"/>
                                <w:sz w:val="28"/>
                                <w:szCs w:val="28"/>
                              </w:rPr>
                            </w:pPr>
                            <w:r w:rsidRPr="00F52984">
                              <w:rPr>
                                <w:rStyle w:val="Hyperlink"/>
                                <w:rFonts w:cstheme="minorHAnsi"/>
                                <w:color w:val="000000" w:themeColor="text1"/>
                                <w:sz w:val="28"/>
                                <w:szCs w:val="28"/>
                              </w:rPr>
                              <w:t>We have security processes to detect such cheating.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Rounded Corners 7" o:spid="_x0000_s1033" style="position:absolute;left:0;text-align:left;margin-left:27pt;margin-top:12.9pt;width:410.25pt;height:270.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" fillcolor="white [20]" strokecolor="#1f3763 [1604]" strokeweight="1pt">
                <v:fill color2="#4472c4 [3204]" focusposition=".5,-52429f" focussize="" colors="0 white;22938f white;1 #4472c4" focus="100%" type="gradientRadial"/>
                <v:stroke joinstyle="miter"/>
                <v:textbox>
                  <w:txbxContent>
                    <w:p w:rsidR="001A366A" w:rsidRPr="00F52984" w:rsidRDefault="001A366A" w:rsidP="00F52984">
                      <w:pPr>
                        <w:spacing w:before="240" w:after="240"/>
                        <w:rPr>
                          <w:rFonts w:cstheme="minorHAnsi"/>
                          <w:color w:val="000000" w:themeColor="text1"/>
                          <w:sz w:val="28"/>
                          <w:szCs w:val="28"/>
                        </w:rPr>
                      </w:pPr>
                      <w:r w:rsidRPr="00F52984">
                        <w:rPr>
                          <w:rFonts w:cstheme="minorHAnsi"/>
                          <w:color w:val="000000" w:themeColor="text1"/>
                          <w:sz w:val="28"/>
                          <w:szCs w:val="28"/>
                        </w:rPr>
                        <w:t xml:space="preserve">Academic integrity:  </w:t>
                      </w:r>
                    </w:p>
                    <w:p w:rsidR="001A366A" w:rsidRPr="00F52984" w:rsidRDefault="001A366A" w:rsidP="00F52984">
                      <w:pPr>
                        <w:rPr>
                          <w:rFonts w:cstheme="minorHAnsi"/>
                          <w:b/>
                          <w:color w:val="000000" w:themeColor="text1"/>
                          <w:sz w:val="28"/>
                          <w:szCs w:val="28"/>
                        </w:rPr>
                      </w:pPr>
                      <w:r w:rsidRPr="00F52984">
                        <w:rPr>
                          <w:rFonts w:cstheme="minorHAnsi"/>
                          <w:color w:val="000000" w:themeColor="text1"/>
                          <w:sz w:val="28"/>
                          <w:szCs w:val="28"/>
                        </w:rPr>
                        <w:t xml:space="preserve">Each student must read and understand university regulations regarding academic integrity as described in the General Calendar.  </w:t>
                      </w:r>
                    </w:p>
                    <w:p w:rsidR="001A366A" w:rsidRPr="00F52984" w:rsidRDefault="001A366A" w:rsidP="00F52984">
                      <w:pPr>
                        <w:pStyle w:val="PRAExecutiveNormal"/>
                        <w:spacing w:after="0"/>
                        <w:rPr>
                          <w:rFonts w:asciiTheme="minorHAnsi" w:hAnsiTheme="minorHAnsi" w:cstheme="minorHAnsi"/>
                          <w:b/>
                          <w:color w:val="000000" w:themeColor="text1"/>
                          <w:sz w:val="28"/>
                          <w:szCs w:val="28"/>
                        </w:rPr>
                      </w:pPr>
                    </w:p>
                    <w:p w:rsidR="001A366A" w:rsidRPr="00F52984" w:rsidRDefault="001A366A" w:rsidP="00F52984">
                      <w:pPr>
                        <w:pStyle w:val="PRAExecutiveNormal"/>
                        <w:numPr>
                          <w:ilvl w:val="0"/>
                          <w:numId w:val="8"/>
                        </w:numPr>
                        <w:spacing w:after="0"/>
                        <w:ind w:left="585"/>
                        <w:rPr>
                          <w:rFonts w:asciiTheme="minorHAnsi" w:hAnsiTheme="minorHAnsi" w:cstheme="minorHAnsi"/>
                          <w:b/>
                          <w:color w:val="000000" w:themeColor="text1"/>
                          <w:sz w:val="28"/>
                          <w:szCs w:val="28"/>
                        </w:rPr>
                      </w:pPr>
                      <w:hyperlink r:id="rId17" w:history="1">
                        <w:r w:rsidRPr="00F52984">
                          <w:rPr>
                            <w:rStyle w:val="Hyperlink"/>
                            <w:rFonts w:asciiTheme="minorHAnsi" w:hAnsiTheme="minorHAnsi" w:cstheme="minorHAnsi"/>
                            <w:color w:val="000000" w:themeColor="text1"/>
                            <w:sz w:val="28"/>
                            <w:szCs w:val="28"/>
                          </w:rPr>
                          <w:t>Plagiarism and Cheating</w:t>
                        </w:r>
                      </w:hyperlink>
                    </w:p>
                    <w:p w:rsidR="001A366A" w:rsidRPr="00F52984" w:rsidRDefault="001A366A" w:rsidP="00F52984">
                      <w:pPr>
                        <w:pStyle w:val="PRAExecutiveNormal"/>
                        <w:numPr>
                          <w:ilvl w:val="0"/>
                          <w:numId w:val="8"/>
                        </w:numPr>
                        <w:spacing w:after="0"/>
                        <w:ind w:left="585"/>
                        <w:rPr>
                          <w:rStyle w:val="Hyperlink"/>
                          <w:rFonts w:asciiTheme="minorHAnsi" w:hAnsiTheme="minorHAnsi" w:cstheme="minorHAnsi"/>
                          <w:b/>
                          <w:color w:val="000000" w:themeColor="text1"/>
                          <w:sz w:val="28"/>
                          <w:szCs w:val="28"/>
                        </w:rPr>
                      </w:pPr>
                      <w:hyperlink r:id="rId18" w:history="1">
                        <w:r w:rsidRPr="00F52984">
                          <w:rPr>
                            <w:rStyle w:val="Hyperlink"/>
                            <w:rFonts w:asciiTheme="minorHAnsi" w:hAnsiTheme="minorHAnsi" w:cstheme="minorHAnsi"/>
                            <w:color w:val="000000" w:themeColor="text1"/>
                            <w:sz w:val="28"/>
                            <w:szCs w:val="28"/>
                          </w:rPr>
                          <w:t>Personation at an examination</w:t>
                        </w:r>
                      </w:hyperlink>
                      <w:r w:rsidRPr="00F52984">
                        <w:rPr>
                          <w:rFonts w:asciiTheme="minorHAnsi" w:hAnsiTheme="minorHAnsi" w:cstheme="minorHAnsi"/>
                          <w:color w:val="000000" w:themeColor="text1"/>
                          <w:sz w:val="28"/>
                          <w:szCs w:val="28"/>
                        </w:rPr>
                        <w:t xml:space="preserve"> </w:t>
                      </w:r>
                    </w:p>
                    <w:p w:rsidR="001A366A" w:rsidRPr="00F52984" w:rsidRDefault="001A366A" w:rsidP="00F52984">
                      <w:pPr>
                        <w:pStyle w:val="PRAExecutiveNormal"/>
                        <w:spacing w:after="0"/>
                        <w:rPr>
                          <w:rStyle w:val="Hyperlink"/>
                          <w:rFonts w:asciiTheme="minorHAnsi" w:hAnsiTheme="minorHAnsi" w:cstheme="minorHAnsi"/>
                          <w:b/>
                          <w:color w:val="000000" w:themeColor="text1"/>
                          <w:sz w:val="28"/>
                          <w:szCs w:val="28"/>
                        </w:rPr>
                      </w:pPr>
                    </w:p>
                    <w:p w:rsidR="001A366A" w:rsidRPr="00F52984" w:rsidRDefault="001A366A" w:rsidP="00F52984">
                      <w:pPr>
                        <w:pStyle w:val="PRAExecutiveNormal"/>
                        <w:spacing w:after="0"/>
                        <w:rPr>
                          <w:rStyle w:val="Hyperlink"/>
                          <w:rFonts w:asciiTheme="minorHAnsi" w:hAnsiTheme="minorHAnsi" w:cstheme="minorHAnsi"/>
                          <w:color w:val="000000" w:themeColor="text1"/>
                          <w:sz w:val="28"/>
                          <w:szCs w:val="28"/>
                        </w:rPr>
                      </w:pPr>
                      <w:r w:rsidRPr="00F52984">
                        <w:rPr>
                          <w:rStyle w:val="Hyperlink"/>
                          <w:rFonts w:asciiTheme="minorHAnsi" w:hAnsiTheme="minorHAnsi" w:cstheme="minorHAnsi"/>
                          <w:color w:val="000000" w:themeColor="text1"/>
                          <w:sz w:val="28"/>
                          <w:szCs w:val="28"/>
                        </w:rPr>
                        <w:t>Claims that these regulations were not understood will not be accepted.</w:t>
                      </w:r>
                    </w:p>
                    <w:p w:rsidR="001A366A" w:rsidRPr="00F52984" w:rsidRDefault="001A366A" w:rsidP="00F52984">
                      <w:pPr>
                        <w:pStyle w:val="PRAExecutiveNormal"/>
                        <w:spacing w:after="0"/>
                        <w:rPr>
                          <w:rStyle w:val="Hyperlink"/>
                          <w:rFonts w:asciiTheme="minorHAnsi" w:hAnsiTheme="minorHAnsi" w:cstheme="minorHAnsi"/>
                          <w:b/>
                          <w:color w:val="000000" w:themeColor="text1"/>
                          <w:sz w:val="28"/>
                          <w:szCs w:val="28"/>
                        </w:rPr>
                      </w:pPr>
                    </w:p>
                    <w:p w:rsidR="001A366A" w:rsidRPr="00F52984" w:rsidRDefault="001A366A" w:rsidP="00F52984">
                      <w:pPr>
                        <w:pStyle w:val="PRAExecutiveNormal"/>
                        <w:spacing w:after="0"/>
                        <w:rPr>
                          <w:rStyle w:val="Hyperlink"/>
                          <w:rFonts w:asciiTheme="minorHAnsi" w:hAnsiTheme="minorHAnsi" w:cstheme="minorHAnsi"/>
                          <w:color w:val="000000" w:themeColor="text1"/>
                          <w:sz w:val="28"/>
                          <w:szCs w:val="28"/>
                        </w:rPr>
                      </w:pPr>
                      <w:r w:rsidRPr="00F52984">
                        <w:rPr>
                          <w:rStyle w:val="Hyperlink"/>
                          <w:rFonts w:asciiTheme="minorHAnsi" w:hAnsiTheme="minorHAnsi" w:cstheme="minorHAnsi"/>
                          <w:color w:val="000000" w:themeColor="text1"/>
                          <w:sz w:val="28"/>
                          <w:szCs w:val="28"/>
                        </w:rPr>
                        <w:t>During the term tests and final exam, you must not communicate with anyone by any means or share your test.</w:t>
                      </w:r>
                    </w:p>
                    <w:p w:rsidR="001A366A" w:rsidRPr="00F52984" w:rsidRDefault="001A366A" w:rsidP="00F52984">
                      <w:pPr>
                        <w:pStyle w:val="PRAExecutiveNormal"/>
                        <w:spacing w:after="0"/>
                        <w:rPr>
                          <w:rStyle w:val="Hyperlink"/>
                          <w:rFonts w:asciiTheme="minorHAnsi" w:hAnsiTheme="minorHAnsi" w:cstheme="minorHAnsi"/>
                          <w:b/>
                          <w:color w:val="000000" w:themeColor="text1"/>
                          <w:sz w:val="28"/>
                          <w:szCs w:val="28"/>
                        </w:rPr>
                      </w:pPr>
                    </w:p>
                    <w:p w:rsidR="001A366A" w:rsidRPr="00F52984" w:rsidRDefault="001A366A" w:rsidP="00F52984">
                      <w:pPr>
                        <w:rPr>
                          <w:rFonts w:cstheme="minorHAnsi"/>
                          <w:color w:val="000000" w:themeColor="text1"/>
                          <w:sz w:val="28"/>
                          <w:szCs w:val="28"/>
                        </w:rPr>
                      </w:pPr>
                      <w:r w:rsidRPr="00F52984">
                        <w:rPr>
                          <w:rStyle w:val="Hyperlink"/>
                          <w:rFonts w:cstheme="minorHAnsi"/>
                          <w:color w:val="000000" w:themeColor="text1"/>
                          <w:sz w:val="28"/>
                          <w:szCs w:val="28"/>
                        </w:rPr>
                        <w:t>We have security processes to detect such cheating.</w:t>
                      </w:r>
                    </w:p>
                  </w:txbxContent>
                </v:textbox>
              </v:roundrect>
            </w:pict>
          </mc:Fallback>
        </mc:AlternateContent>
      </w:r>
    </w:p>
    <w:p w:rsidR="001A7122" w:rsidRDefault="001A7122" w:rsidP="002B2752">
      <w:pPr>
        <w:ind w:firstLine="720"/>
        <w:rPr>
          <w:rFonts w:cstheme="majorHAnsi"/>
          <w:color w:val="2F5496" w:themeColor="accent1" w:themeShade="BF"/>
          <w:sz w:val="28"/>
        </w:rPr>
      </w:pPr>
    </w:p>
    <w:p w:rsidR="001A7122" w:rsidRPr="00136257" w:rsidRDefault="001A7122" w:rsidP="002B2752">
      <w:pPr>
        <w:ind w:firstLine="720"/>
        <w:rPr>
          <w:rFonts w:asciiTheme="majorHAnsi" w:hAnsiTheme="majorHAnsi" w:cstheme="majorHAnsi"/>
          <w:color w:val="2F5496" w:themeColor="accent1" w:themeShade="BF"/>
          <w:sz w:val="28"/>
        </w:rPr>
      </w:pPr>
    </w:p>
    <w:p w:rsidR="002B2752" w:rsidRPr="001F00B8" w:rsidRDefault="002B2752" w:rsidP="002B2752">
      <w:pPr>
        <w:rPr>
          <w:rFonts w:asciiTheme="majorHAnsi" w:hAnsiTheme="majorHAnsi" w:cstheme="majorHAnsi"/>
          <w:bCs/>
          <w:color w:val="000000"/>
          <w:sz w:val="22"/>
        </w:rPr>
      </w:pPr>
    </w:p>
    <w:p w:rsidR="00F52984" w:rsidRDefault="00F52984" w:rsidP="002B2752">
      <w:pPr>
        <w:pStyle w:val="Heading1"/>
        <w:ind w:firstLine="720"/>
        <w:rPr>
          <w:rFonts w:cstheme="majorHAnsi"/>
          <w:sz w:val="28"/>
          <w:szCs w:val="24"/>
        </w:rPr>
      </w:pPr>
    </w:p>
    <w:p w:rsidR="00F52984" w:rsidRDefault="00F52984" w:rsidP="002B2752">
      <w:pPr>
        <w:pStyle w:val="Heading1"/>
        <w:ind w:firstLine="720"/>
        <w:rPr>
          <w:rFonts w:cstheme="majorHAnsi"/>
          <w:sz w:val="28"/>
          <w:szCs w:val="24"/>
        </w:rPr>
      </w:pPr>
    </w:p>
    <w:p w:rsidR="00F52984" w:rsidRDefault="00F52984" w:rsidP="002B2752">
      <w:pPr>
        <w:pStyle w:val="Heading1"/>
        <w:ind w:firstLine="720"/>
        <w:rPr>
          <w:rFonts w:cstheme="majorHAnsi"/>
          <w:sz w:val="28"/>
          <w:szCs w:val="24"/>
        </w:rPr>
      </w:pPr>
    </w:p>
    <w:p w:rsidR="00F52984" w:rsidRDefault="00F52984" w:rsidP="002B2752">
      <w:pPr>
        <w:pStyle w:val="Heading1"/>
        <w:ind w:firstLine="720"/>
        <w:rPr>
          <w:rFonts w:cstheme="majorHAnsi"/>
          <w:sz w:val="28"/>
          <w:szCs w:val="24"/>
        </w:rPr>
      </w:pPr>
    </w:p>
    <w:p w:rsidR="00F52984" w:rsidRDefault="00F52984" w:rsidP="002B2752">
      <w:pPr>
        <w:pStyle w:val="Heading1"/>
        <w:ind w:firstLine="720"/>
        <w:rPr>
          <w:rFonts w:cstheme="majorHAnsi"/>
          <w:sz w:val="28"/>
          <w:szCs w:val="24"/>
        </w:rPr>
      </w:pPr>
    </w:p>
    <w:p w:rsidR="00F52984" w:rsidRDefault="00F52984" w:rsidP="002B2752">
      <w:pPr>
        <w:pStyle w:val="Heading1"/>
        <w:ind w:firstLine="720"/>
        <w:rPr>
          <w:rFonts w:cstheme="majorHAnsi"/>
          <w:sz w:val="28"/>
          <w:szCs w:val="24"/>
        </w:rPr>
      </w:pPr>
    </w:p>
    <w:p w:rsidR="00F52984" w:rsidRDefault="00F52984" w:rsidP="002B2752">
      <w:pPr>
        <w:pStyle w:val="Heading1"/>
        <w:ind w:firstLine="720"/>
        <w:rPr>
          <w:rFonts w:cstheme="majorHAnsi"/>
          <w:sz w:val="28"/>
          <w:szCs w:val="24"/>
        </w:rPr>
      </w:pPr>
    </w:p>
    <w:p w:rsidR="00F52984" w:rsidRDefault="00F52984" w:rsidP="002B2752">
      <w:pPr>
        <w:pStyle w:val="Heading1"/>
        <w:ind w:firstLine="720"/>
        <w:rPr>
          <w:rFonts w:cstheme="majorHAnsi"/>
          <w:sz w:val="28"/>
          <w:szCs w:val="24"/>
        </w:rPr>
      </w:pPr>
    </w:p>
    <w:p w:rsidR="00F52984" w:rsidRDefault="00F52984" w:rsidP="002B2752">
      <w:pPr>
        <w:pStyle w:val="Heading1"/>
        <w:ind w:firstLine="720"/>
        <w:rPr>
          <w:rFonts w:cstheme="majorHAnsi"/>
          <w:sz w:val="28"/>
          <w:szCs w:val="24"/>
        </w:rPr>
      </w:pPr>
    </w:p>
    <w:p w:rsidR="002B2752" w:rsidRPr="002B2752" w:rsidRDefault="002B2752" w:rsidP="002B2752">
      <w:pPr>
        <w:pStyle w:val="Heading1"/>
        <w:ind w:firstLine="720"/>
        <w:rPr>
          <w:rFonts w:cstheme="majorHAnsi"/>
          <w:sz w:val="28"/>
          <w:szCs w:val="24"/>
        </w:rPr>
      </w:pPr>
      <w:r w:rsidRPr="001F00B8">
        <w:rPr>
          <w:rFonts w:cstheme="majorHAnsi"/>
          <w:sz w:val="28"/>
          <w:szCs w:val="24"/>
        </w:rPr>
        <w:t xml:space="preserve">Assessing your performance </w:t>
      </w:r>
    </w:p>
    <w:p w:rsidR="002B2752" w:rsidRPr="001F00B8" w:rsidRDefault="002B2752" w:rsidP="002B2752">
      <w:pPr>
        <w:rPr>
          <w:rFonts w:asciiTheme="majorHAnsi" w:hAnsiTheme="majorHAnsi" w:cstheme="majorHAnsi"/>
          <w:bCs/>
          <w:color w:val="000000"/>
        </w:rPr>
      </w:pPr>
    </w:p>
    <w:p w:rsidR="002B2752" w:rsidRPr="001F00B8" w:rsidRDefault="002B2752" w:rsidP="002B2752">
      <w:pPr>
        <w:rPr>
          <w:rFonts w:asciiTheme="majorHAnsi" w:hAnsiTheme="majorHAnsi" w:cstheme="majorHAnsi"/>
          <w:b/>
          <w:bCs/>
          <w:color w:val="000000"/>
        </w:rPr>
      </w:pPr>
      <w:r w:rsidRPr="001F00B8">
        <w:rPr>
          <w:rFonts w:asciiTheme="majorHAnsi" w:hAnsiTheme="majorHAnsi" w:cstheme="majorHAnsi"/>
          <w:bCs/>
          <w:color w:val="000000"/>
        </w:rPr>
        <w:t>The final mark will be based on 60 minute in-class term tests (best 3 out of 5), and a final examination.</w:t>
      </w:r>
      <w:r w:rsidRPr="001F00B8">
        <w:rPr>
          <w:rFonts w:asciiTheme="majorHAnsi" w:hAnsiTheme="majorHAnsi" w:cstheme="majorHAnsi"/>
          <w:b/>
          <w:bCs/>
          <w:color w:val="000000"/>
        </w:rPr>
        <w:t xml:space="preserve"> </w:t>
      </w:r>
    </w:p>
    <w:p w:rsidR="002B2752" w:rsidRPr="001F00B8" w:rsidRDefault="002B2752" w:rsidP="002B2752">
      <w:pPr>
        <w:rPr>
          <w:rFonts w:asciiTheme="majorHAnsi" w:hAnsiTheme="majorHAnsi" w:cstheme="majorHAnsi"/>
          <w:b/>
          <w:color w:val="000000"/>
          <w:szCs w:val="17"/>
        </w:rPr>
      </w:pPr>
      <w:r w:rsidRPr="001F00B8">
        <w:rPr>
          <w:rFonts w:asciiTheme="majorHAnsi" w:hAnsiTheme="majorHAnsi" w:cstheme="majorHAnsi"/>
          <w:b/>
          <w:color w:val="000000"/>
          <w:szCs w:val="17"/>
        </w:rPr>
        <w:tab/>
      </w:r>
      <w:r w:rsidRPr="001F00B8">
        <w:rPr>
          <w:rFonts w:asciiTheme="majorHAnsi" w:hAnsiTheme="majorHAnsi" w:cstheme="majorHAnsi"/>
          <w:b/>
          <w:color w:val="000000"/>
          <w:szCs w:val="17"/>
        </w:rPr>
        <w:tab/>
      </w:r>
    </w:p>
    <w:tbl>
      <w:tblPr>
        <w:tblStyle w:val="TableGrid"/>
        <w:tblW w:w="0" w:type="auto"/>
        <w:jc w:val="center"/>
        <w:shd w:val="clear" w:color="auto" w:fill="D9D9D9" w:themeFill="background1" w:themeFillShade="D9"/>
        <w:tblLook w:val="04A0" w:firstRow="1" w:lastRow="0" w:firstColumn="1" w:lastColumn="0" w:noHBand="0" w:noVBand="1"/>
      </w:tblPr>
      <w:tblGrid>
        <w:gridCol w:w="7125"/>
        <w:gridCol w:w="937"/>
      </w:tblGrid>
      <w:tr w:rsidR="002B2752" w:rsidRPr="001F00B8" w:rsidTr="00D73D3B">
        <w:trPr>
          <w:jc w:val="center"/>
        </w:trPr>
        <w:tc>
          <w:tcPr>
            <w:tcW w:w="7125" w:type="dxa"/>
            <w:shd w:val="clear" w:color="auto" w:fill="D9D9D9" w:themeFill="background1" w:themeFillShade="D9"/>
          </w:tcPr>
          <w:p w:rsidR="002B2752" w:rsidRPr="001F00B8" w:rsidRDefault="002B2752" w:rsidP="00D73D3B">
            <w:pPr>
              <w:rPr>
                <w:rFonts w:asciiTheme="majorHAnsi" w:hAnsiTheme="majorHAnsi" w:cstheme="majorHAnsi"/>
                <w:b w:val="0"/>
                <w:color w:val="000000"/>
                <w:szCs w:val="17"/>
              </w:rPr>
            </w:pPr>
            <w:r w:rsidRPr="001F00B8">
              <w:rPr>
                <w:rFonts w:asciiTheme="majorHAnsi" w:hAnsiTheme="majorHAnsi" w:cstheme="majorHAnsi"/>
                <w:color w:val="000000"/>
                <w:szCs w:val="17"/>
              </w:rPr>
              <w:tab/>
            </w:r>
            <w:r w:rsidRPr="001F00B8">
              <w:rPr>
                <w:rFonts w:asciiTheme="majorHAnsi" w:hAnsiTheme="majorHAnsi" w:cstheme="majorHAnsi"/>
                <w:color w:val="000000"/>
                <w:szCs w:val="17"/>
              </w:rPr>
              <w:tab/>
              <w:t>Component</w:t>
            </w:r>
          </w:p>
        </w:tc>
        <w:tc>
          <w:tcPr>
            <w:tcW w:w="937" w:type="dxa"/>
            <w:shd w:val="clear" w:color="auto" w:fill="D9D9D9" w:themeFill="background1" w:themeFillShade="D9"/>
          </w:tcPr>
          <w:p w:rsidR="002B2752" w:rsidRPr="001F00B8" w:rsidRDefault="002B2752" w:rsidP="00D73D3B">
            <w:pPr>
              <w:rPr>
                <w:rFonts w:asciiTheme="majorHAnsi" w:hAnsiTheme="majorHAnsi" w:cstheme="majorHAnsi"/>
                <w:b w:val="0"/>
                <w:color w:val="000000"/>
                <w:szCs w:val="17"/>
              </w:rPr>
            </w:pPr>
            <w:r w:rsidRPr="001F00B8">
              <w:rPr>
                <w:rFonts w:asciiTheme="majorHAnsi" w:hAnsiTheme="majorHAnsi" w:cstheme="majorHAnsi"/>
                <w:color w:val="000000"/>
                <w:szCs w:val="17"/>
              </w:rPr>
              <w:t>Marks</w:t>
            </w:r>
          </w:p>
        </w:tc>
      </w:tr>
      <w:tr w:rsidR="002B2752" w:rsidRPr="001F00B8" w:rsidTr="00D73D3B">
        <w:trPr>
          <w:jc w:val="center"/>
        </w:trPr>
        <w:tc>
          <w:tcPr>
            <w:tcW w:w="7125" w:type="dxa"/>
            <w:shd w:val="clear" w:color="auto" w:fill="D9D9D9" w:themeFill="background1" w:themeFillShade="D9"/>
          </w:tcPr>
          <w:p w:rsidR="002B2752" w:rsidRPr="001F00B8" w:rsidRDefault="002B2752" w:rsidP="00D73D3B">
            <w:pPr>
              <w:rPr>
                <w:rFonts w:asciiTheme="majorHAnsi" w:hAnsiTheme="majorHAnsi" w:cstheme="majorHAnsi"/>
                <w:b w:val="0"/>
                <w:color w:val="000000"/>
                <w:sz w:val="20"/>
                <w:szCs w:val="17"/>
              </w:rPr>
            </w:pPr>
            <w:r w:rsidRPr="001F00B8">
              <w:rPr>
                <w:rFonts w:asciiTheme="majorHAnsi" w:hAnsiTheme="majorHAnsi" w:cstheme="majorHAnsi"/>
                <w:color w:val="000000"/>
                <w:sz w:val="20"/>
                <w:szCs w:val="17"/>
              </w:rPr>
              <w:t xml:space="preserve">Term Tests (Best 3 out of 5) </w:t>
            </w:r>
          </w:p>
        </w:tc>
        <w:tc>
          <w:tcPr>
            <w:tcW w:w="937" w:type="dxa"/>
            <w:shd w:val="clear" w:color="auto" w:fill="D9D9D9" w:themeFill="background1" w:themeFillShade="D9"/>
          </w:tcPr>
          <w:p w:rsidR="002B2752" w:rsidRPr="001F00B8" w:rsidRDefault="002B2752" w:rsidP="00D73D3B">
            <w:pPr>
              <w:rPr>
                <w:rFonts w:asciiTheme="majorHAnsi" w:hAnsiTheme="majorHAnsi" w:cstheme="majorHAnsi"/>
                <w:b w:val="0"/>
                <w:color w:val="000000"/>
                <w:sz w:val="20"/>
                <w:szCs w:val="17"/>
              </w:rPr>
            </w:pPr>
            <w:r w:rsidRPr="001F00B8">
              <w:rPr>
                <w:rFonts w:asciiTheme="majorHAnsi" w:hAnsiTheme="majorHAnsi" w:cstheme="majorHAnsi"/>
                <w:color w:val="000000"/>
                <w:sz w:val="20"/>
                <w:szCs w:val="17"/>
              </w:rPr>
              <w:t>50</w:t>
            </w:r>
          </w:p>
        </w:tc>
      </w:tr>
      <w:tr w:rsidR="002B2752" w:rsidRPr="001F00B8" w:rsidTr="00D73D3B">
        <w:trPr>
          <w:jc w:val="center"/>
        </w:trPr>
        <w:tc>
          <w:tcPr>
            <w:tcW w:w="7125" w:type="dxa"/>
            <w:shd w:val="clear" w:color="auto" w:fill="D9D9D9" w:themeFill="background1" w:themeFillShade="D9"/>
          </w:tcPr>
          <w:p w:rsidR="002B2752" w:rsidRPr="001F00B8" w:rsidRDefault="002B2752" w:rsidP="00D73D3B">
            <w:pPr>
              <w:rPr>
                <w:rFonts w:asciiTheme="majorHAnsi" w:hAnsiTheme="majorHAnsi" w:cstheme="majorHAnsi"/>
                <w:b w:val="0"/>
                <w:color w:val="000000"/>
                <w:sz w:val="20"/>
                <w:szCs w:val="17"/>
              </w:rPr>
            </w:pPr>
            <w:r w:rsidRPr="001F00B8">
              <w:rPr>
                <w:rFonts w:asciiTheme="majorHAnsi" w:hAnsiTheme="majorHAnsi" w:cstheme="majorHAnsi"/>
                <w:color w:val="000000"/>
                <w:sz w:val="20"/>
                <w:szCs w:val="17"/>
              </w:rPr>
              <w:t>Final exam (2 hours) (In formal exam period)</w:t>
            </w:r>
          </w:p>
        </w:tc>
        <w:tc>
          <w:tcPr>
            <w:tcW w:w="937" w:type="dxa"/>
            <w:shd w:val="clear" w:color="auto" w:fill="D9D9D9" w:themeFill="background1" w:themeFillShade="D9"/>
          </w:tcPr>
          <w:p w:rsidR="002B2752" w:rsidRPr="001F00B8" w:rsidRDefault="002B2752" w:rsidP="00D73D3B">
            <w:pPr>
              <w:rPr>
                <w:rFonts w:asciiTheme="majorHAnsi" w:hAnsiTheme="majorHAnsi" w:cstheme="majorHAnsi"/>
                <w:b w:val="0"/>
                <w:color w:val="000000"/>
                <w:sz w:val="20"/>
                <w:szCs w:val="17"/>
              </w:rPr>
            </w:pPr>
            <w:r w:rsidRPr="001F00B8">
              <w:rPr>
                <w:rFonts w:asciiTheme="majorHAnsi" w:hAnsiTheme="majorHAnsi" w:cstheme="majorHAnsi"/>
                <w:color w:val="000000"/>
                <w:sz w:val="20"/>
                <w:szCs w:val="17"/>
              </w:rPr>
              <w:t>50</w:t>
            </w:r>
          </w:p>
        </w:tc>
      </w:tr>
      <w:tr w:rsidR="002B2752" w:rsidRPr="001F00B8" w:rsidTr="00D73D3B">
        <w:trPr>
          <w:jc w:val="center"/>
        </w:trPr>
        <w:tc>
          <w:tcPr>
            <w:tcW w:w="7125" w:type="dxa"/>
            <w:shd w:val="clear" w:color="auto" w:fill="D9D9D9" w:themeFill="background1" w:themeFillShade="D9"/>
          </w:tcPr>
          <w:p w:rsidR="002B2752" w:rsidRPr="001F00B8" w:rsidRDefault="002B2752" w:rsidP="00D73D3B">
            <w:pPr>
              <w:rPr>
                <w:rFonts w:asciiTheme="majorHAnsi" w:hAnsiTheme="majorHAnsi" w:cstheme="majorHAnsi"/>
                <w:b w:val="0"/>
                <w:color w:val="000000"/>
                <w:sz w:val="20"/>
                <w:szCs w:val="17"/>
              </w:rPr>
            </w:pPr>
            <w:r w:rsidRPr="001F00B8">
              <w:rPr>
                <w:rFonts w:asciiTheme="majorHAnsi" w:hAnsiTheme="majorHAnsi" w:cstheme="majorHAnsi"/>
                <w:color w:val="000000"/>
                <w:sz w:val="20"/>
                <w:szCs w:val="17"/>
              </w:rPr>
              <w:t>Total</w:t>
            </w:r>
          </w:p>
        </w:tc>
        <w:tc>
          <w:tcPr>
            <w:tcW w:w="937" w:type="dxa"/>
            <w:shd w:val="clear" w:color="auto" w:fill="D9D9D9" w:themeFill="background1" w:themeFillShade="D9"/>
          </w:tcPr>
          <w:p w:rsidR="002B2752" w:rsidRPr="001F00B8" w:rsidRDefault="002B2752" w:rsidP="00D73D3B">
            <w:pPr>
              <w:rPr>
                <w:rFonts w:asciiTheme="majorHAnsi" w:hAnsiTheme="majorHAnsi" w:cstheme="majorHAnsi"/>
                <w:b w:val="0"/>
                <w:color w:val="000000"/>
                <w:sz w:val="20"/>
                <w:szCs w:val="17"/>
              </w:rPr>
            </w:pPr>
            <w:r w:rsidRPr="001F00B8">
              <w:rPr>
                <w:rFonts w:asciiTheme="majorHAnsi" w:hAnsiTheme="majorHAnsi" w:cstheme="majorHAnsi"/>
                <w:color w:val="000000"/>
                <w:sz w:val="20"/>
                <w:szCs w:val="17"/>
              </w:rPr>
              <w:t>100</w:t>
            </w:r>
          </w:p>
        </w:tc>
      </w:tr>
      <w:tr w:rsidR="002B2752" w:rsidRPr="001F00B8" w:rsidTr="00D73D3B">
        <w:trPr>
          <w:trHeight w:val="557"/>
          <w:jc w:val="center"/>
        </w:trPr>
        <w:tc>
          <w:tcPr>
            <w:tcW w:w="8062" w:type="dxa"/>
            <w:gridSpan w:val="2"/>
            <w:shd w:val="clear" w:color="auto" w:fill="D9D9D9" w:themeFill="background1" w:themeFillShade="D9"/>
          </w:tcPr>
          <w:p w:rsidR="002B2752" w:rsidRPr="001F00B8" w:rsidRDefault="002B2752" w:rsidP="00D73D3B">
            <w:pPr>
              <w:rPr>
                <w:rFonts w:asciiTheme="majorHAnsi" w:hAnsiTheme="majorHAnsi" w:cstheme="majorHAnsi"/>
                <w:b w:val="0"/>
                <w:bCs/>
                <w:color w:val="000000"/>
                <w:szCs w:val="17"/>
              </w:rPr>
            </w:pPr>
            <w:r w:rsidRPr="001F00B8">
              <w:rPr>
                <w:rFonts w:asciiTheme="majorHAnsi" w:hAnsiTheme="majorHAnsi" w:cstheme="majorHAnsi"/>
                <w:b w:val="0"/>
                <w:bCs/>
                <w:color w:val="000000"/>
                <w:szCs w:val="17"/>
              </w:rPr>
              <w:t>Numerical grade conversion: A+ (&gt;90), A (&gt;80), B+ (&gt;75), B (&gt;70), C+ (&gt;65), C</w:t>
            </w:r>
          </w:p>
          <w:p w:rsidR="002B2752" w:rsidRPr="001F00B8" w:rsidRDefault="002B2752" w:rsidP="00D73D3B">
            <w:pPr>
              <w:rPr>
                <w:rFonts w:asciiTheme="majorHAnsi" w:hAnsiTheme="majorHAnsi" w:cstheme="majorHAnsi"/>
                <w:color w:val="000000"/>
                <w:sz w:val="20"/>
                <w:szCs w:val="17"/>
              </w:rPr>
            </w:pPr>
            <w:r w:rsidRPr="001F00B8">
              <w:rPr>
                <w:rFonts w:asciiTheme="majorHAnsi" w:hAnsiTheme="majorHAnsi" w:cstheme="majorHAnsi"/>
                <w:b w:val="0"/>
                <w:bCs/>
                <w:color w:val="000000"/>
                <w:szCs w:val="17"/>
              </w:rPr>
              <w:t>(&gt;60), D (&gt;50), F(&lt;50)</w:t>
            </w:r>
          </w:p>
        </w:tc>
      </w:tr>
    </w:tbl>
    <w:p w:rsidR="002B2752" w:rsidRPr="001F00B8" w:rsidRDefault="002B2752" w:rsidP="002B2752">
      <w:pPr>
        <w:rPr>
          <w:rFonts w:asciiTheme="majorHAnsi" w:hAnsiTheme="majorHAnsi" w:cstheme="majorHAnsi"/>
          <w:b/>
          <w:bCs/>
          <w:color w:val="000000"/>
          <w:szCs w:val="17"/>
        </w:rPr>
      </w:pPr>
    </w:p>
    <w:p w:rsidR="002B2752" w:rsidRPr="001F00B8" w:rsidRDefault="002B2752" w:rsidP="002B2752">
      <w:pPr>
        <w:spacing w:before="100" w:beforeAutospacing="1" w:after="100" w:afterAutospacing="1"/>
        <w:rPr>
          <w:rFonts w:asciiTheme="majorHAnsi" w:hAnsiTheme="majorHAnsi" w:cstheme="majorHAnsi"/>
          <w:color w:val="000000"/>
          <w:sz w:val="22"/>
          <w:szCs w:val="22"/>
        </w:rPr>
      </w:pPr>
      <w:r w:rsidRPr="001F00B8">
        <w:rPr>
          <w:rFonts w:asciiTheme="majorHAnsi" w:hAnsiTheme="majorHAnsi" w:cstheme="majorHAnsi"/>
          <w:color w:val="000000"/>
          <w:sz w:val="22"/>
          <w:szCs w:val="22"/>
        </w:rPr>
        <w:t>I use table above to determine the final grade.  But to give you the best chance of getting a good mark</w:t>
      </w:r>
      <w:r w:rsidR="0025013C">
        <w:rPr>
          <w:rFonts w:asciiTheme="majorHAnsi" w:hAnsiTheme="majorHAnsi" w:cstheme="majorHAnsi"/>
          <w:color w:val="000000"/>
          <w:sz w:val="22"/>
          <w:szCs w:val="22"/>
        </w:rPr>
        <w:t>,</w:t>
      </w:r>
      <w:r w:rsidRPr="001F00B8">
        <w:rPr>
          <w:rFonts w:asciiTheme="majorHAnsi" w:hAnsiTheme="majorHAnsi" w:cstheme="majorHAnsi"/>
          <w:color w:val="000000"/>
          <w:sz w:val="22"/>
          <w:szCs w:val="22"/>
        </w:rPr>
        <w:t xml:space="preserve"> I also use the following rule:</w:t>
      </w:r>
    </w:p>
    <w:p w:rsidR="002B2752" w:rsidRPr="001F00B8" w:rsidRDefault="002B2752" w:rsidP="002B2752">
      <w:pPr>
        <w:spacing w:before="100" w:beforeAutospacing="1" w:after="100" w:afterAutospacing="1"/>
        <w:rPr>
          <w:rFonts w:asciiTheme="majorHAnsi" w:hAnsiTheme="majorHAnsi" w:cstheme="majorHAnsi"/>
          <w:color w:val="000000"/>
          <w:sz w:val="22"/>
          <w:szCs w:val="22"/>
        </w:rPr>
      </w:pPr>
      <w:r w:rsidRPr="001F00B8">
        <w:rPr>
          <w:rFonts w:asciiTheme="majorHAnsi" w:hAnsiTheme="majorHAnsi" w:cstheme="majorHAnsi"/>
          <w:color w:val="000000"/>
          <w:sz w:val="22"/>
          <w:szCs w:val="22"/>
        </w:rPr>
        <w:t xml:space="preserve">Provided you submit three term tests, if the mark on the final is higher than the cumulative score on the term tests, I will </w:t>
      </w:r>
      <w:r w:rsidR="0025013C">
        <w:rPr>
          <w:rFonts w:asciiTheme="majorHAnsi" w:hAnsiTheme="majorHAnsi" w:cstheme="majorHAnsi"/>
          <w:color w:val="000000"/>
          <w:sz w:val="22"/>
          <w:szCs w:val="22"/>
        </w:rPr>
        <w:t>only</w:t>
      </w:r>
      <w:r w:rsidR="0025013C" w:rsidRPr="001F00B8">
        <w:rPr>
          <w:rFonts w:asciiTheme="majorHAnsi" w:hAnsiTheme="majorHAnsi" w:cstheme="majorHAnsi"/>
          <w:color w:val="000000"/>
          <w:sz w:val="22"/>
          <w:szCs w:val="22"/>
        </w:rPr>
        <w:t xml:space="preserve"> </w:t>
      </w:r>
      <w:r w:rsidRPr="001F00B8">
        <w:rPr>
          <w:rFonts w:asciiTheme="majorHAnsi" w:hAnsiTheme="majorHAnsi" w:cstheme="majorHAnsi"/>
          <w:color w:val="000000"/>
          <w:sz w:val="22"/>
          <w:szCs w:val="22"/>
        </w:rPr>
        <w:t>use the final exam to create the letter grade</w:t>
      </w:r>
      <w:r>
        <w:rPr>
          <w:rFonts w:asciiTheme="majorHAnsi" w:hAnsiTheme="majorHAnsi" w:cstheme="majorHAnsi"/>
          <w:color w:val="000000"/>
          <w:sz w:val="22"/>
          <w:szCs w:val="22"/>
        </w:rPr>
        <w:t>.</w:t>
      </w:r>
    </w:p>
    <w:p w:rsidR="002B2752" w:rsidRPr="001F00B8" w:rsidRDefault="002B2752" w:rsidP="002B2752">
      <w:pPr>
        <w:spacing w:before="100" w:beforeAutospacing="1" w:after="100" w:afterAutospacing="1"/>
        <w:rPr>
          <w:rFonts w:asciiTheme="majorHAnsi" w:hAnsiTheme="majorHAnsi" w:cstheme="majorHAnsi"/>
          <w:color w:val="000000"/>
          <w:sz w:val="22"/>
          <w:szCs w:val="22"/>
        </w:rPr>
      </w:pPr>
      <w:r w:rsidRPr="001F00B8">
        <w:rPr>
          <w:rFonts w:asciiTheme="majorHAnsi" w:hAnsiTheme="majorHAnsi" w:cstheme="majorHAnsi"/>
          <w:color w:val="000000"/>
          <w:sz w:val="22"/>
          <w:szCs w:val="22"/>
        </w:rPr>
        <w:t xml:space="preserve">If the final exam has a lower score than your </w:t>
      </w:r>
      <w:r>
        <w:rPr>
          <w:rFonts w:asciiTheme="majorHAnsi" w:hAnsiTheme="majorHAnsi" w:cstheme="majorHAnsi"/>
          <w:color w:val="000000"/>
          <w:sz w:val="22"/>
          <w:szCs w:val="22"/>
        </w:rPr>
        <w:t xml:space="preserve">cumulative score on the </w:t>
      </w:r>
      <w:r w:rsidRPr="001F00B8">
        <w:rPr>
          <w:rFonts w:asciiTheme="majorHAnsi" w:hAnsiTheme="majorHAnsi" w:cstheme="majorHAnsi"/>
          <w:color w:val="000000"/>
          <w:sz w:val="22"/>
          <w:szCs w:val="22"/>
        </w:rPr>
        <w:t xml:space="preserve">tests, I will combine the term tests and final </w:t>
      </w:r>
      <w:r w:rsidR="0025013C">
        <w:rPr>
          <w:rFonts w:asciiTheme="majorHAnsi" w:hAnsiTheme="majorHAnsi" w:cstheme="majorHAnsi"/>
          <w:color w:val="000000"/>
          <w:sz w:val="22"/>
          <w:szCs w:val="22"/>
        </w:rPr>
        <w:t xml:space="preserve">exam </w:t>
      </w:r>
      <w:r w:rsidRPr="001F00B8">
        <w:rPr>
          <w:rFonts w:asciiTheme="majorHAnsi" w:hAnsiTheme="majorHAnsi" w:cstheme="majorHAnsi"/>
          <w:color w:val="000000"/>
          <w:sz w:val="22"/>
          <w:szCs w:val="22"/>
        </w:rPr>
        <w:t xml:space="preserve">using the above </w:t>
      </w:r>
      <w:r>
        <w:rPr>
          <w:rFonts w:asciiTheme="majorHAnsi" w:hAnsiTheme="majorHAnsi" w:cstheme="majorHAnsi"/>
          <w:color w:val="000000"/>
          <w:sz w:val="22"/>
          <w:szCs w:val="22"/>
        </w:rPr>
        <w:t xml:space="preserve">mark allocation </w:t>
      </w:r>
      <w:r w:rsidRPr="001F00B8">
        <w:rPr>
          <w:rFonts w:asciiTheme="majorHAnsi" w:hAnsiTheme="majorHAnsi" w:cstheme="majorHAnsi"/>
          <w:color w:val="000000"/>
          <w:sz w:val="22"/>
          <w:szCs w:val="22"/>
        </w:rPr>
        <w:t>to obtain the final numerical grade.</w:t>
      </w:r>
    </w:p>
    <w:p w:rsidR="002B2752" w:rsidRPr="001F00B8" w:rsidRDefault="002B2752" w:rsidP="002B2752">
      <w:pPr>
        <w:spacing w:before="100" w:beforeAutospacing="1" w:after="100" w:afterAutospacing="1"/>
        <w:rPr>
          <w:rFonts w:asciiTheme="majorHAnsi" w:hAnsiTheme="majorHAnsi" w:cstheme="majorHAnsi"/>
          <w:color w:val="000000"/>
          <w:sz w:val="22"/>
          <w:szCs w:val="22"/>
        </w:rPr>
      </w:pPr>
      <w:r w:rsidRPr="001F00B8">
        <w:rPr>
          <w:rFonts w:asciiTheme="majorHAnsi" w:hAnsiTheme="majorHAnsi" w:cstheme="majorHAnsi"/>
          <w:color w:val="000000"/>
          <w:sz w:val="22"/>
          <w:szCs w:val="22"/>
        </w:rPr>
        <w:lastRenderedPageBreak/>
        <w:t>You must take and submit at least three term tests to benefit from this offer.</w:t>
      </w:r>
    </w:p>
    <w:p w:rsidR="002B2752" w:rsidRPr="001F00B8" w:rsidRDefault="002B2752" w:rsidP="002B2752">
      <w:pPr>
        <w:pStyle w:val="ListParagraph"/>
        <w:numPr>
          <w:ilvl w:val="0"/>
          <w:numId w:val="6"/>
        </w:numPr>
        <w:spacing w:before="100" w:beforeAutospacing="1" w:after="100" w:afterAutospacing="1"/>
        <w:rPr>
          <w:rFonts w:asciiTheme="majorHAnsi" w:hAnsiTheme="majorHAnsi" w:cstheme="majorHAnsi"/>
          <w:color w:val="000000"/>
        </w:rPr>
      </w:pPr>
      <w:r w:rsidRPr="001F00B8">
        <w:rPr>
          <w:rFonts w:asciiTheme="majorHAnsi" w:hAnsiTheme="majorHAnsi" w:cstheme="majorHAnsi"/>
          <w:color w:val="000000"/>
        </w:rPr>
        <w:t xml:space="preserve">Example 1: </w:t>
      </w:r>
      <w:r w:rsidRPr="001F00B8">
        <w:rPr>
          <w:rFonts w:asciiTheme="majorHAnsi" w:hAnsiTheme="majorHAnsi" w:cstheme="majorHAnsi"/>
          <w:i/>
          <w:color w:val="000000"/>
        </w:rPr>
        <w:t>Hua</w:t>
      </w:r>
      <w:r w:rsidRPr="001F00B8">
        <w:rPr>
          <w:rFonts w:asciiTheme="majorHAnsi" w:hAnsiTheme="majorHAnsi" w:cstheme="majorHAnsi"/>
          <w:color w:val="000000"/>
        </w:rPr>
        <w:t xml:space="preserve"> completed 4 term tests with an average mark of 26/50 on the best 3.  But she studied hard and the final was much better</w:t>
      </w:r>
      <w:r w:rsidR="0025013C">
        <w:rPr>
          <w:rFonts w:asciiTheme="majorHAnsi" w:hAnsiTheme="majorHAnsi" w:cstheme="majorHAnsi"/>
          <w:color w:val="000000"/>
        </w:rPr>
        <w:t xml:space="preserve"> –</w:t>
      </w:r>
      <w:r w:rsidRPr="001F00B8">
        <w:rPr>
          <w:rFonts w:asciiTheme="majorHAnsi" w:hAnsiTheme="majorHAnsi" w:cstheme="majorHAnsi"/>
          <w:color w:val="000000"/>
        </w:rPr>
        <w:t xml:space="preserve"> she scored 42/50.  </w:t>
      </w:r>
      <w:r w:rsidR="0025013C">
        <w:rPr>
          <w:rFonts w:asciiTheme="majorHAnsi" w:hAnsiTheme="majorHAnsi" w:cstheme="majorHAnsi"/>
          <w:color w:val="000000"/>
        </w:rPr>
        <w:t>Hua received an</w:t>
      </w:r>
      <w:r w:rsidRPr="001F00B8">
        <w:rPr>
          <w:rFonts w:asciiTheme="majorHAnsi" w:hAnsiTheme="majorHAnsi" w:cstheme="majorHAnsi"/>
          <w:color w:val="000000"/>
        </w:rPr>
        <w:t xml:space="preserve"> A</w:t>
      </w:r>
      <w:r>
        <w:rPr>
          <w:rFonts w:asciiTheme="majorHAnsi" w:hAnsiTheme="majorHAnsi" w:cstheme="majorHAnsi"/>
          <w:color w:val="000000"/>
        </w:rPr>
        <w:t>.</w:t>
      </w:r>
    </w:p>
    <w:p w:rsidR="002B2752" w:rsidRPr="001F00B8" w:rsidRDefault="002B2752" w:rsidP="002B2752">
      <w:pPr>
        <w:pStyle w:val="ListParagraph"/>
        <w:numPr>
          <w:ilvl w:val="0"/>
          <w:numId w:val="6"/>
        </w:numPr>
        <w:spacing w:before="100" w:beforeAutospacing="1" w:after="100" w:afterAutospacing="1"/>
        <w:rPr>
          <w:rFonts w:asciiTheme="majorHAnsi" w:hAnsiTheme="majorHAnsi" w:cstheme="majorHAnsi"/>
          <w:color w:val="000000"/>
        </w:rPr>
      </w:pPr>
      <w:r w:rsidRPr="008A620D">
        <w:rPr>
          <w:rFonts w:asciiTheme="majorHAnsi" w:hAnsiTheme="majorHAnsi" w:cstheme="majorHAnsi"/>
          <w:i/>
          <w:color w:val="000000"/>
        </w:rPr>
        <w:t>Example 2</w:t>
      </w:r>
      <w:r w:rsidRPr="001F00B8">
        <w:rPr>
          <w:rFonts w:asciiTheme="majorHAnsi" w:hAnsiTheme="majorHAnsi" w:cstheme="majorHAnsi"/>
          <w:color w:val="000000"/>
        </w:rPr>
        <w:t xml:space="preserve">: </w:t>
      </w:r>
      <w:r w:rsidRPr="001F00B8">
        <w:rPr>
          <w:rFonts w:asciiTheme="majorHAnsi" w:hAnsiTheme="majorHAnsi" w:cstheme="majorHAnsi"/>
          <w:i/>
          <w:color w:val="000000"/>
        </w:rPr>
        <w:t>Alexander</w:t>
      </w:r>
      <w:r w:rsidRPr="001F00B8">
        <w:rPr>
          <w:rFonts w:asciiTheme="majorHAnsi" w:hAnsiTheme="majorHAnsi" w:cstheme="majorHAnsi"/>
          <w:color w:val="000000"/>
        </w:rPr>
        <w:t xml:space="preserve"> wrote all 5 term tests and the best three had an average of 43/50, but his final was much weaker and received a score of 25/50</w:t>
      </w:r>
      <w:r w:rsidR="0025013C">
        <w:rPr>
          <w:rFonts w:asciiTheme="majorHAnsi" w:hAnsiTheme="majorHAnsi" w:cstheme="majorHAnsi"/>
          <w:color w:val="000000"/>
        </w:rPr>
        <w:t xml:space="preserve"> (which is a D)</w:t>
      </w:r>
      <w:r w:rsidRPr="001F00B8">
        <w:rPr>
          <w:rFonts w:asciiTheme="majorHAnsi" w:hAnsiTheme="majorHAnsi" w:cstheme="majorHAnsi"/>
          <w:color w:val="000000"/>
        </w:rPr>
        <w:t xml:space="preserve">.  The term tests and final were combined to give a total score of 68/100 and a letter grade of C+.  </w:t>
      </w:r>
    </w:p>
    <w:p w:rsidR="002B2752" w:rsidRDefault="002B2752" w:rsidP="002B2752">
      <w:pPr>
        <w:pStyle w:val="ListParagraph"/>
        <w:numPr>
          <w:ilvl w:val="0"/>
          <w:numId w:val="6"/>
        </w:numPr>
        <w:spacing w:before="100" w:beforeAutospacing="1" w:after="100" w:afterAutospacing="1"/>
        <w:rPr>
          <w:rFonts w:asciiTheme="majorHAnsi" w:hAnsiTheme="majorHAnsi" w:cstheme="majorHAnsi"/>
          <w:color w:val="000000"/>
        </w:rPr>
      </w:pPr>
      <w:r w:rsidRPr="008A620D">
        <w:rPr>
          <w:rFonts w:asciiTheme="majorHAnsi" w:hAnsiTheme="majorHAnsi" w:cstheme="majorHAnsi"/>
          <w:i/>
          <w:color w:val="000000"/>
        </w:rPr>
        <w:t>Example 3:</w:t>
      </w:r>
      <w:r w:rsidRPr="001F00B8">
        <w:rPr>
          <w:rFonts w:asciiTheme="majorHAnsi" w:hAnsiTheme="majorHAnsi" w:cstheme="majorHAnsi"/>
          <w:color w:val="000000"/>
        </w:rPr>
        <w:t xml:space="preserve"> </w:t>
      </w:r>
      <w:r w:rsidRPr="001F00B8">
        <w:rPr>
          <w:rFonts w:asciiTheme="majorHAnsi" w:hAnsiTheme="majorHAnsi" w:cstheme="majorHAnsi"/>
          <w:i/>
          <w:color w:val="000000"/>
        </w:rPr>
        <w:t>Jennife</w:t>
      </w:r>
      <w:r w:rsidRPr="001F00B8">
        <w:rPr>
          <w:rFonts w:asciiTheme="majorHAnsi" w:hAnsiTheme="majorHAnsi" w:cstheme="majorHAnsi"/>
          <w:color w:val="000000"/>
        </w:rPr>
        <w:t xml:space="preserve">r only wrote 2 term tests with scores of 27/50 and </w:t>
      </w:r>
      <w:r>
        <w:rPr>
          <w:rFonts w:asciiTheme="majorHAnsi" w:hAnsiTheme="majorHAnsi" w:cstheme="majorHAnsi"/>
          <w:color w:val="000000"/>
        </w:rPr>
        <w:t>4</w:t>
      </w:r>
      <w:r w:rsidRPr="001F00B8">
        <w:rPr>
          <w:rFonts w:asciiTheme="majorHAnsi" w:hAnsiTheme="majorHAnsi" w:cstheme="majorHAnsi"/>
          <w:color w:val="000000"/>
        </w:rPr>
        <w:t>1/50.  Her final exam was 31/50.  Her term tests totalled (0/50+27/50+41/50)/3 = 22/50.  Add this to the final of 31</w:t>
      </w:r>
      <w:r w:rsidR="0025013C">
        <w:rPr>
          <w:rFonts w:asciiTheme="majorHAnsi" w:hAnsiTheme="majorHAnsi" w:cstheme="majorHAnsi"/>
          <w:color w:val="000000"/>
        </w:rPr>
        <w:t>,</w:t>
      </w:r>
      <w:r w:rsidRPr="001F00B8">
        <w:rPr>
          <w:rFonts w:asciiTheme="majorHAnsi" w:hAnsiTheme="majorHAnsi" w:cstheme="majorHAnsi"/>
          <w:color w:val="000000"/>
        </w:rPr>
        <w:t xml:space="preserve"> and the numerical total is 53/100 which is a D.</w:t>
      </w:r>
      <w:r w:rsidR="008A620D">
        <w:rPr>
          <w:rFonts w:asciiTheme="majorHAnsi" w:hAnsiTheme="majorHAnsi" w:cstheme="majorHAnsi"/>
          <w:color w:val="000000"/>
        </w:rPr>
        <w:t xml:space="preserve"> Her failure to complete at least three term tests degraded her final mar</w:t>
      </w:r>
      <w:r w:rsidR="00A803FB">
        <w:rPr>
          <w:rFonts w:asciiTheme="majorHAnsi" w:hAnsiTheme="majorHAnsi" w:cstheme="majorHAnsi"/>
          <w:color w:val="000000"/>
        </w:rPr>
        <w:t>k</w:t>
      </w:r>
      <w:r w:rsidR="008A620D">
        <w:rPr>
          <w:rFonts w:asciiTheme="majorHAnsi" w:hAnsiTheme="majorHAnsi" w:cstheme="majorHAnsi"/>
          <w:color w:val="000000"/>
        </w:rPr>
        <w:t>.</w:t>
      </w:r>
    </w:p>
    <w:p w:rsidR="00F52984" w:rsidRDefault="00F52984" w:rsidP="00F52984">
      <w:pPr>
        <w:spacing w:before="100" w:beforeAutospacing="1" w:after="100" w:afterAutospacing="1"/>
        <w:rPr>
          <w:rFonts w:asciiTheme="majorHAnsi" w:hAnsiTheme="majorHAnsi" w:cstheme="majorHAnsi"/>
          <w:color w:val="000000"/>
        </w:rPr>
      </w:pPr>
      <w:r>
        <w:rPr>
          <w:rFonts w:asciiTheme="majorHAnsi" w:hAnsiTheme="majorHAnsi" w:cstheme="majorHAnsi"/>
          <w:b/>
          <w:noProof/>
          <w:color w:val="000000"/>
          <w:sz w:val="22"/>
        </w:rPr>
        <mc:AlternateContent>
          <mc:Choice Requires="wps">
            <w:drawing>
              <wp:anchor distT="0" distB="0" distL="114300" distR="114300" simplePos="0" relativeHeight="251662336" behindDoc="0" locked="0" layoutInCell="1" allowOverlap="1" wp14:anchorId="456BB46F" wp14:editId="4FF5E808">
                <wp:simplePos x="0" y="0"/>
                <wp:positionH relativeFrom="column">
                  <wp:posOffset>361950</wp:posOffset>
                </wp:positionH>
                <wp:positionV relativeFrom="paragraph">
                  <wp:posOffset>5080</wp:posOffset>
                </wp:positionV>
                <wp:extent cx="5353050" cy="67627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5353050" cy="676275"/>
                        </a:xfrm>
                        <a:prstGeom prst="roundRect">
                          <a:avLst/>
                        </a:prstGeom>
                        <a:gradFill>
                          <a:gsLst>
                            <a:gs pos="0">
                              <a:schemeClr val="accent1">
                                <a:lumMod val="0"/>
                                <a:lumOff val="100000"/>
                              </a:schemeClr>
                            </a:gs>
                            <a:gs pos="35000">
                              <a:schemeClr val="accent1">
                                <a:lumMod val="0"/>
                                <a:lumOff val="100000"/>
                              </a:schemeClr>
                            </a:gs>
                            <a:gs pos="100000">
                              <a:schemeClr val="accent1">
                                <a:lumMod val="100000"/>
                              </a:schemeClr>
                            </a:gs>
                          </a:gsLst>
                          <a:path path="circle">
                            <a:fillToRect l="50000" t="-80000" r="50000" b="180000"/>
                          </a:path>
                        </a:gradFill>
                      </wps:spPr>
                      <wps:style>
                        <a:lnRef idx="2">
                          <a:schemeClr val="accent1">
                            <a:shade val="50000"/>
                          </a:schemeClr>
                        </a:lnRef>
                        <a:fillRef idx="1">
                          <a:schemeClr val="accent1"/>
                        </a:fillRef>
                        <a:effectRef idx="0">
                          <a:schemeClr val="accent1"/>
                        </a:effectRef>
                        <a:fontRef idx="minor">
                          <a:schemeClr val="lt1"/>
                        </a:fontRef>
                      </wps:style>
                      <wps:txbx>
                        <w:txbxContent>
                          <w:p w:rsidR="002B2752" w:rsidRPr="00F52984" w:rsidRDefault="002B2752" w:rsidP="002B2752">
                            <w:pPr>
                              <w:spacing w:before="100" w:beforeAutospacing="1" w:after="100" w:afterAutospacing="1"/>
                              <w:rPr>
                                <w:rFonts w:asciiTheme="majorHAnsi" w:hAnsiTheme="majorHAnsi" w:cstheme="majorHAnsi"/>
                                <w:b/>
                                <w:color w:val="000000" w:themeColor="text1"/>
                                <w:sz w:val="32"/>
                              </w:rPr>
                            </w:pPr>
                            <w:r w:rsidRPr="00F52984">
                              <w:rPr>
                                <w:rFonts w:asciiTheme="majorHAnsi" w:hAnsiTheme="majorHAnsi" w:cstheme="majorHAnsi"/>
                                <w:b/>
                                <w:color w:val="000000" w:themeColor="text1"/>
                                <w:sz w:val="32"/>
                              </w:rPr>
                              <w:t>Plan to take all five terms tests.  This is how you know whether you understand the course material.</w:t>
                            </w:r>
                          </w:p>
                          <w:p w:rsidR="002B2752" w:rsidRPr="00564DF2" w:rsidRDefault="002B2752" w:rsidP="002B2752">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6BB46F" id="Rectangle: Rounded Corners 3" o:spid="_x0000_s1034" style="position:absolute;margin-left:28.5pt;margin-top:.4pt;width:421.5pt;height:5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" fillcolor="white [20]" strokecolor="#1f3763 [1604]" strokeweight="1pt">
                <v:fill color2="#4472c4 [3204]" focusposition=".5,-52429f" focussize="" colors="0 white;22938f white;1 #4472c4" focus="100%" type="gradientRadial"/>
                <v:stroke joinstyle="miter"/>
                <v:textbox>
                  <w:txbxContent>
                    <w:p w:rsidR="002B2752" w:rsidRPr="00F52984" w:rsidRDefault="002B2752" w:rsidP="002B2752">
                      <w:pPr>
                        <w:spacing w:before="100" w:beforeAutospacing="1" w:after="100" w:afterAutospacing="1"/>
                        <w:rPr>
                          <w:rFonts w:asciiTheme="majorHAnsi" w:hAnsiTheme="majorHAnsi" w:cstheme="majorHAnsi"/>
                          <w:b/>
                          <w:color w:val="000000" w:themeColor="text1"/>
                          <w:sz w:val="32"/>
                        </w:rPr>
                      </w:pPr>
                      <w:r w:rsidRPr="00F52984">
                        <w:rPr>
                          <w:rFonts w:asciiTheme="majorHAnsi" w:hAnsiTheme="majorHAnsi" w:cstheme="majorHAnsi"/>
                          <w:b/>
                          <w:color w:val="000000" w:themeColor="text1"/>
                          <w:sz w:val="32"/>
                        </w:rPr>
                        <w:t>Plan to take all five terms tests.  This is how you know whether you understand the course material.</w:t>
                      </w:r>
                    </w:p>
                    <w:p w:rsidR="002B2752" w:rsidRPr="00564DF2" w:rsidRDefault="002B2752" w:rsidP="002B2752">
                      <w:pPr>
                        <w:jc w:val="center"/>
                        <w:rPr>
                          <w:color w:val="FFFFFF" w:themeColor="background1"/>
                        </w:rPr>
                      </w:pPr>
                    </w:p>
                  </w:txbxContent>
                </v:textbox>
              </v:roundrect>
            </w:pict>
          </mc:Fallback>
        </mc:AlternateContent>
      </w:r>
    </w:p>
    <w:p w:rsidR="00F52984" w:rsidRPr="00F52984" w:rsidRDefault="00F52984" w:rsidP="00F52984">
      <w:pPr>
        <w:spacing w:before="100" w:beforeAutospacing="1" w:after="100" w:afterAutospacing="1"/>
        <w:rPr>
          <w:rFonts w:asciiTheme="majorHAnsi" w:hAnsiTheme="majorHAnsi" w:cstheme="majorHAnsi"/>
          <w:color w:val="000000"/>
        </w:rPr>
      </w:pPr>
    </w:p>
    <w:p w:rsidR="00F52984" w:rsidRDefault="00F52984" w:rsidP="002B2752">
      <w:pPr>
        <w:pStyle w:val="Heading1"/>
        <w:ind w:firstLine="360"/>
        <w:rPr>
          <w:rFonts w:cstheme="majorHAnsi"/>
          <w:sz w:val="28"/>
          <w:szCs w:val="24"/>
        </w:rPr>
      </w:pPr>
    </w:p>
    <w:p w:rsidR="002B2752" w:rsidRPr="001F00B8" w:rsidRDefault="002B2752" w:rsidP="002B2752">
      <w:pPr>
        <w:pStyle w:val="Heading1"/>
        <w:ind w:firstLine="360"/>
        <w:rPr>
          <w:rFonts w:cstheme="majorHAnsi"/>
          <w:sz w:val="28"/>
          <w:szCs w:val="24"/>
        </w:rPr>
      </w:pPr>
      <w:r w:rsidRPr="001F00B8">
        <w:rPr>
          <w:rFonts w:cstheme="majorHAnsi"/>
          <w:sz w:val="28"/>
          <w:szCs w:val="24"/>
        </w:rPr>
        <w:t>Policy on missed term tests and final exam</w:t>
      </w:r>
    </w:p>
    <w:p w:rsidR="002B2752" w:rsidRPr="001F00B8" w:rsidRDefault="002B2752" w:rsidP="002B2752">
      <w:pPr>
        <w:spacing w:before="100" w:beforeAutospacing="1" w:after="100" w:afterAutospacing="1"/>
        <w:rPr>
          <w:rFonts w:asciiTheme="majorHAnsi" w:hAnsiTheme="majorHAnsi" w:cstheme="majorHAnsi"/>
          <w:color w:val="000000"/>
          <w:sz w:val="22"/>
        </w:rPr>
      </w:pPr>
      <w:r>
        <w:rPr>
          <w:rFonts w:asciiTheme="majorHAnsi" w:hAnsiTheme="majorHAnsi" w:cstheme="majorHAnsi"/>
          <w:color w:val="000000"/>
          <w:sz w:val="22"/>
        </w:rPr>
        <w:t>You cannot repeat a missed term test</w:t>
      </w:r>
      <w:r w:rsidRPr="001F00B8">
        <w:rPr>
          <w:rFonts w:asciiTheme="majorHAnsi" w:hAnsiTheme="majorHAnsi" w:cstheme="majorHAnsi"/>
          <w:color w:val="000000"/>
          <w:sz w:val="22"/>
        </w:rPr>
        <w:t xml:space="preserve"> … therefore only 3 of 5 term tests</w:t>
      </w:r>
      <w:r>
        <w:rPr>
          <w:rFonts w:asciiTheme="majorHAnsi" w:hAnsiTheme="majorHAnsi" w:cstheme="majorHAnsi"/>
          <w:color w:val="000000"/>
          <w:sz w:val="22"/>
        </w:rPr>
        <w:t xml:space="preserve"> count toward the final mark</w:t>
      </w:r>
      <w:r w:rsidRPr="001F00B8">
        <w:rPr>
          <w:rFonts w:asciiTheme="majorHAnsi" w:hAnsiTheme="majorHAnsi" w:cstheme="majorHAnsi"/>
          <w:color w:val="000000"/>
          <w:sz w:val="22"/>
        </w:rPr>
        <w:t>. Please do not ask for an exception for any reason.</w:t>
      </w:r>
    </w:p>
    <w:p w:rsidR="00F52984" w:rsidRPr="001F00B8" w:rsidRDefault="002B2752" w:rsidP="002B2752">
      <w:pPr>
        <w:spacing w:before="100" w:beforeAutospacing="1" w:after="100" w:afterAutospacing="1"/>
        <w:rPr>
          <w:rFonts w:asciiTheme="majorHAnsi" w:hAnsiTheme="majorHAnsi" w:cstheme="majorHAnsi"/>
          <w:color w:val="000000"/>
          <w:sz w:val="22"/>
        </w:rPr>
      </w:pPr>
      <w:r w:rsidRPr="001F00B8">
        <w:rPr>
          <w:rFonts w:asciiTheme="majorHAnsi" w:hAnsiTheme="majorHAnsi" w:cstheme="majorHAnsi"/>
          <w:color w:val="000000"/>
          <w:sz w:val="22"/>
        </w:rPr>
        <w:t xml:space="preserve">If you miss the final exam, you must apply to the Dean’s office for permission to write a deferred </w:t>
      </w:r>
      <w:r w:rsidR="00B70C7E">
        <w:rPr>
          <w:rFonts w:asciiTheme="majorHAnsi" w:hAnsiTheme="majorHAnsi" w:cstheme="majorHAnsi"/>
          <w:color w:val="000000"/>
          <w:sz w:val="22"/>
        </w:rPr>
        <w:t>exam.  Only valid medical reasons</w:t>
      </w:r>
      <w:r w:rsidRPr="001F00B8">
        <w:rPr>
          <w:rFonts w:asciiTheme="majorHAnsi" w:hAnsiTheme="majorHAnsi" w:cstheme="majorHAnsi"/>
          <w:color w:val="000000"/>
          <w:sz w:val="22"/>
        </w:rPr>
        <w:t xml:space="preserve"> (with a note from a health practitioner) are usually accepted as the basis for such a deferral.</w:t>
      </w:r>
    </w:p>
    <w:p w:rsidR="002B2752" w:rsidRPr="001F00B8" w:rsidRDefault="002B2752" w:rsidP="002B2752">
      <w:pPr>
        <w:pStyle w:val="Heading1"/>
        <w:ind w:left="792"/>
        <w:rPr>
          <w:rFonts w:cstheme="majorHAnsi"/>
          <w:sz w:val="28"/>
          <w:szCs w:val="24"/>
        </w:rPr>
      </w:pPr>
      <w:r w:rsidRPr="001F00B8">
        <w:rPr>
          <w:rFonts w:cstheme="majorHAnsi"/>
          <w:sz w:val="28"/>
          <w:szCs w:val="24"/>
        </w:rPr>
        <w:t>How to succeed in this course</w:t>
      </w:r>
    </w:p>
    <w:p w:rsidR="002B2752" w:rsidRPr="001F00B8" w:rsidRDefault="002B2752" w:rsidP="002B2752">
      <w:pPr>
        <w:spacing w:before="100" w:beforeAutospacing="1" w:after="100" w:afterAutospacing="1"/>
        <w:rPr>
          <w:rFonts w:asciiTheme="majorHAnsi" w:hAnsiTheme="majorHAnsi" w:cstheme="majorHAnsi"/>
          <w:color w:val="000000"/>
          <w:sz w:val="22"/>
          <w:szCs w:val="22"/>
        </w:rPr>
      </w:pPr>
      <w:r w:rsidRPr="001F00B8">
        <w:rPr>
          <w:rFonts w:asciiTheme="majorHAnsi" w:hAnsiTheme="majorHAnsi" w:cstheme="majorHAnsi"/>
          <w:color w:val="000000"/>
          <w:sz w:val="22"/>
          <w:szCs w:val="22"/>
        </w:rPr>
        <w:t xml:space="preserve">The term tests anchor the course, the first of which occurs after two weeks. The material is cumulative and you will not be able to master the material the night before.  </w:t>
      </w:r>
    </w:p>
    <w:p w:rsidR="002B2752" w:rsidRPr="001F00B8" w:rsidRDefault="002B2752" w:rsidP="002B2752">
      <w:pPr>
        <w:spacing w:before="100" w:beforeAutospacing="1" w:after="100" w:afterAutospacing="1"/>
        <w:rPr>
          <w:rFonts w:asciiTheme="majorHAnsi" w:hAnsiTheme="majorHAnsi" w:cstheme="majorHAnsi"/>
          <w:color w:val="000000"/>
          <w:sz w:val="22"/>
          <w:szCs w:val="22"/>
        </w:rPr>
      </w:pPr>
      <w:r w:rsidRPr="001F00B8">
        <w:rPr>
          <w:rFonts w:asciiTheme="majorHAnsi" w:hAnsiTheme="majorHAnsi" w:cstheme="majorHAnsi"/>
          <w:color w:val="000000"/>
          <w:sz w:val="22"/>
          <w:szCs w:val="22"/>
        </w:rPr>
        <w:t>Here is how to succeed:</w:t>
      </w:r>
    </w:p>
    <w:p w:rsidR="002B2752" w:rsidRPr="001F00B8" w:rsidRDefault="002B2752" w:rsidP="002B2752">
      <w:pPr>
        <w:pStyle w:val="ListParagraph"/>
        <w:numPr>
          <w:ilvl w:val="0"/>
          <w:numId w:val="7"/>
        </w:numPr>
        <w:spacing w:before="100" w:beforeAutospacing="1" w:after="100" w:afterAutospacing="1"/>
        <w:rPr>
          <w:rFonts w:asciiTheme="majorHAnsi" w:hAnsiTheme="majorHAnsi" w:cstheme="majorHAnsi"/>
          <w:color w:val="000000"/>
        </w:rPr>
      </w:pPr>
      <w:r w:rsidRPr="001F00B8">
        <w:rPr>
          <w:rFonts w:asciiTheme="majorHAnsi" w:hAnsiTheme="majorHAnsi" w:cstheme="majorHAnsi"/>
          <w:color w:val="000000"/>
        </w:rPr>
        <w:t>Work t</w:t>
      </w:r>
      <w:r>
        <w:rPr>
          <w:rFonts w:asciiTheme="majorHAnsi" w:hAnsiTheme="majorHAnsi" w:cstheme="majorHAnsi"/>
          <w:color w:val="000000"/>
        </w:rPr>
        <w:t>h</w:t>
      </w:r>
      <w:r w:rsidRPr="001F00B8">
        <w:rPr>
          <w:rFonts w:asciiTheme="majorHAnsi" w:hAnsiTheme="majorHAnsi" w:cstheme="majorHAnsi"/>
          <w:color w:val="000000"/>
        </w:rPr>
        <w:t>rough the lectures and watch the videos according to learning schedule</w:t>
      </w:r>
    </w:p>
    <w:p w:rsidR="002B2752" w:rsidRPr="001F00B8" w:rsidRDefault="002B2752" w:rsidP="002B2752">
      <w:pPr>
        <w:pStyle w:val="ListParagraph"/>
        <w:numPr>
          <w:ilvl w:val="0"/>
          <w:numId w:val="7"/>
        </w:numPr>
        <w:spacing w:before="100" w:beforeAutospacing="1" w:after="100" w:afterAutospacing="1"/>
        <w:rPr>
          <w:rFonts w:asciiTheme="majorHAnsi" w:hAnsiTheme="majorHAnsi" w:cstheme="majorHAnsi"/>
          <w:color w:val="000000"/>
        </w:rPr>
      </w:pPr>
      <w:r w:rsidRPr="001F00B8">
        <w:rPr>
          <w:rFonts w:asciiTheme="majorHAnsi" w:hAnsiTheme="majorHAnsi" w:cstheme="majorHAnsi"/>
          <w:color w:val="000000"/>
        </w:rPr>
        <w:t>Review and repeat</w:t>
      </w:r>
    </w:p>
    <w:p w:rsidR="002B2752" w:rsidRPr="001F00B8" w:rsidRDefault="002B2752" w:rsidP="002B2752">
      <w:pPr>
        <w:pStyle w:val="ListParagraph"/>
        <w:numPr>
          <w:ilvl w:val="0"/>
          <w:numId w:val="7"/>
        </w:numPr>
        <w:spacing w:before="100" w:beforeAutospacing="1" w:after="100" w:afterAutospacing="1"/>
        <w:rPr>
          <w:rFonts w:asciiTheme="majorHAnsi" w:hAnsiTheme="majorHAnsi" w:cstheme="majorHAnsi"/>
          <w:color w:val="000000"/>
        </w:rPr>
      </w:pPr>
      <w:r w:rsidRPr="001F00B8">
        <w:rPr>
          <w:rFonts w:asciiTheme="majorHAnsi" w:hAnsiTheme="majorHAnsi" w:cstheme="majorHAnsi"/>
          <w:color w:val="000000"/>
        </w:rPr>
        <w:t xml:space="preserve">Try the exercises before looking at the answers… this is how you can know whether you understand the material </w:t>
      </w:r>
    </w:p>
    <w:p w:rsidR="002B2752" w:rsidRPr="001F00B8" w:rsidRDefault="002B2752" w:rsidP="002B2752">
      <w:pPr>
        <w:pStyle w:val="ListParagraph"/>
        <w:numPr>
          <w:ilvl w:val="0"/>
          <w:numId w:val="7"/>
        </w:numPr>
        <w:spacing w:before="100" w:beforeAutospacing="1" w:after="100" w:afterAutospacing="1"/>
        <w:rPr>
          <w:rFonts w:asciiTheme="majorHAnsi" w:hAnsiTheme="majorHAnsi" w:cstheme="majorHAnsi"/>
          <w:color w:val="000000"/>
        </w:rPr>
      </w:pPr>
      <w:r w:rsidRPr="001F00B8">
        <w:rPr>
          <w:rFonts w:asciiTheme="majorHAnsi" w:hAnsiTheme="majorHAnsi" w:cstheme="majorHAnsi"/>
          <w:color w:val="000000"/>
        </w:rPr>
        <w:t>Form a study group with colleagues in the class.</w:t>
      </w:r>
      <w:r w:rsidR="0025013C">
        <w:rPr>
          <w:rFonts w:asciiTheme="majorHAnsi" w:hAnsiTheme="majorHAnsi" w:cstheme="majorHAnsi"/>
          <w:color w:val="000000"/>
        </w:rPr>
        <w:t xml:space="preserve"> </w:t>
      </w:r>
      <w:r w:rsidRPr="001F00B8">
        <w:rPr>
          <w:rFonts w:asciiTheme="majorHAnsi" w:hAnsiTheme="majorHAnsi" w:cstheme="majorHAnsi"/>
          <w:color w:val="000000"/>
        </w:rPr>
        <w:t xml:space="preserve"> </w:t>
      </w:r>
      <w:r w:rsidR="00F52984">
        <w:rPr>
          <w:rFonts w:asciiTheme="majorHAnsi" w:hAnsiTheme="majorHAnsi" w:cstheme="majorHAnsi"/>
          <w:color w:val="000000"/>
        </w:rPr>
        <w:t>I will help you set these up through UMLearn</w:t>
      </w:r>
    </w:p>
    <w:p w:rsidR="002B2752" w:rsidRDefault="002B2752" w:rsidP="002B2752">
      <w:pPr>
        <w:pStyle w:val="ListParagraph"/>
        <w:numPr>
          <w:ilvl w:val="0"/>
          <w:numId w:val="7"/>
        </w:numPr>
        <w:spacing w:before="100" w:beforeAutospacing="1" w:after="100" w:afterAutospacing="1"/>
        <w:rPr>
          <w:rFonts w:asciiTheme="majorHAnsi" w:hAnsiTheme="majorHAnsi" w:cstheme="majorHAnsi"/>
          <w:color w:val="000000"/>
        </w:rPr>
      </w:pPr>
      <w:r w:rsidRPr="001F00B8">
        <w:rPr>
          <w:rFonts w:asciiTheme="majorHAnsi" w:hAnsiTheme="majorHAnsi" w:cstheme="majorHAnsi"/>
          <w:color w:val="000000"/>
        </w:rPr>
        <w:t>Retain all your work including previous term tests in your UMLearn Locker</w:t>
      </w:r>
      <w:r w:rsidR="008A620D">
        <w:rPr>
          <w:rFonts w:asciiTheme="majorHAnsi" w:hAnsiTheme="majorHAnsi" w:cstheme="majorHAnsi"/>
          <w:color w:val="000000"/>
        </w:rPr>
        <w:t>.  This will be available to you in the tests and exam.</w:t>
      </w:r>
    </w:p>
    <w:p w:rsidR="00F52984" w:rsidRPr="001F00B8" w:rsidRDefault="00F52984" w:rsidP="00F52984">
      <w:pPr>
        <w:pStyle w:val="ListParagraph"/>
        <w:spacing w:before="100" w:beforeAutospacing="1" w:after="100" w:afterAutospacing="1"/>
        <w:rPr>
          <w:rFonts w:asciiTheme="majorHAnsi" w:hAnsiTheme="majorHAnsi" w:cstheme="majorHAnsi"/>
          <w:color w:val="000000"/>
        </w:rPr>
      </w:pPr>
    </w:p>
    <w:p w:rsidR="002B2752" w:rsidRPr="001F00B8" w:rsidRDefault="002B2752" w:rsidP="0025013C">
      <w:pPr>
        <w:pStyle w:val="Heading1"/>
        <w:ind w:left="792"/>
        <w:rPr>
          <w:rFonts w:cstheme="majorHAnsi"/>
          <w:sz w:val="28"/>
          <w:szCs w:val="24"/>
        </w:rPr>
      </w:pPr>
      <w:r w:rsidRPr="0025013C">
        <w:rPr>
          <w:rFonts w:cstheme="majorHAnsi"/>
          <w:sz w:val="28"/>
          <w:szCs w:val="24"/>
        </w:rPr>
        <w:lastRenderedPageBreak/>
        <w:t xml:space="preserve"> </w:t>
      </w:r>
      <w:bookmarkStart w:id="1" w:name="_Course_Schedule"/>
      <w:bookmarkStart w:id="2" w:name="_Learning_Schedule"/>
      <w:bookmarkStart w:id="3" w:name="_Toc476057800"/>
      <w:bookmarkStart w:id="4" w:name="_Ref481327227"/>
      <w:bookmarkEnd w:id="1"/>
      <w:bookmarkEnd w:id="2"/>
      <w:r w:rsidRPr="001F00B8">
        <w:rPr>
          <w:rFonts w:cstheme="majorHAnsi"/>
          <w:sz w:val="28"/>
          <w:szCs w:val="24"/>
        </w:rPr>
        <w:t>Learning Schedule</w:t>
      </w:r>
      <w:bookmarkEnd w:id="3"/>
      <w:bookmarkEnd w:id="4"/>
      <w:r w:rsidRPr="001F00B8">
        <w:rPr>
          <w:rFonts w:cstheme="majorHAnsi"/>
          <w:sz w:val="28"/>
          <w:szCs w:val="24"/>
        </w:rPr>
        <w:t xml:space="preserve">  </w:t>
      </w:r>
    </w:p>
    <w:p w:rsidR="002B2752" w:rsidRPr="001F00B8" w:rsidRDefault="002B2752" w:rsidP="002B2752">
      <w:pPr>
        <w:rPr>
          <w:rFonts w:asciiTheme="majorHAnsi" w:hAnsiTheme="majorHAnsi" w:cstheme="majorHAnsi"/>
        </w:rPr>
      </w:pPr>
    </w:p>
    <w:p w:rsidR="002B2752" w:rsidRPr="001F00B8" w:rsidRDefault="002B2752" w:rsidP="002B2752">
      <w:pPr>
        <w:spacing w:after="200"/>
        <w:rPr>
          <w:rFonts w:asciiTheme="majorHAnsi" w:hAnsiTheme="majorHAnsi" w:cstheme="majorHAnsi"/>
          <w:bCs/>
          <w:color w:val="000000"/>
          <w:sz w:val="22"/>
        </w:rPr>
      </w:pPr>
      <w:r w:rsidRPr="001F00B8">
        <w:rPr>
          <w:rFonts w:asciiTheme="majorHAnsi" w:hAnsiTheme="majorHAnsi" w:cstheme="majorHAnsi"/>
          <w:bCs/>
          <w:color w:val="000000"/>
          <w:sz w:val="22"/>
        </w:rPr>
        <w:t>Use the dates in the course schedule to manage your learning.  Set aside a fixed time each week to work on this course, just as i</w:t>
      </w:r>
      <w:r>
        <w:rPr>
          <w:rFonts w:asciiTheme="majorHAnsi" w:hAnsiTheme="majorHAnsi" w:cstheme="majorHAnsi"/>
          <w:bCs/>
          <w:color w:val="000000"/>
          <w:sz w:val="22"/>
        </w:rPr>
        <w:t>f</w:t>
      </w:r>
      <w:r w:rsidRPr="001F00B8">
        <w:rPr>
          <w:rFonts w:asciiTheme="majorHAnsi" w:hAnsiTheme="majorHAnsi" w:cstheme="majorHAnsi"/>
          <w:bCs/>
          <w:color w:val="000000"/>
          <w:sz w:val="22"/>
        </w:rPr>
        <w:t xml:space="preserve"> you were taking lectures.  For </w:t>
      </w:r>
      <w:r w:rsidR="008A620D">
        <w:rPr>
          <w:rFonts w:asciiTheme="majorHAnsi" w:hAnsiTheme="majorHAnsi" w:cstheme="majorHAnsi"/>
          <w:bCs/>
          <w:color w:val="000000"/>
          <w:sz w:val="22"/>
        </w:rPr>
        <w:t>some</w:t>
      </w:r>
      <w:r w:rsidRPr="001F00B8">
        <w:rPr>
          <w:rFonts w:asciiTheme="majorHAnsi" w:hAnsiTheme="majorHAnsi" w:cstheme="majorHAnsi"/>
          <w:bCs/>
          <w:color w:val="000000"/>
          <w:sz w:val="22"/>
        </w:rPr>
        <w:t xml:space="preserve"> this</w:t>
      </w:r>
      <w:r w:rsidR="008A620D">
        <w:rPr>
          <w:rFonts w:asciiTheme="majorHAnsi" w:hAnsiTheme="majorHAnsi" w:cstheme="majorHAnsi"/>
          <w:bCs/>
          <w:color w:val="000000"/>
          <w:sz w:val="22"/>
        </w:rPr>
        <w:t xml:space="preserve"> may </w:t>
      </w:r>
      <w:r w:rsidRPr="001F00B8">
        <w:rPr>
          <w:rFonts w:asciiTheme="majorHAnsi" w:hAnsiTheme="majorHAnsi" w:cstheme="majorHAnsi"/>
          <w:bCs/>
          <w:color w:val="000000"/>
          <w:sz w:val="22"/>
        </w:rPr>
        <w:t xml:space="preserve">be challenging.  With the flexibility of an on-line course, comes the need for self-discipline. </w:t>
      </w:r>
      <w:bookmarkStart w:id="5" w:name="_GoBack"/>
      <w:bookmarkEnd w:id="5"/>
    </w:p>
    <w:tbl>
      <w:tblPr>
        <w:tblW w:w="9171"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
        <w:gridCol w:w="900"/>
        <w:gridCol w:w="6840"/>
      </w:tblGrid>
      <w:tr w:rsidR="002B2752" w:rsidRPr="001F00B8" w:rsidTr="00D73D3B">
        <w:trPr>
          <w:cantSplit/>
          <w:trHeight w:val="346"/>
          <w:tblHeader/>
        </w:trPr>
        <w:tc>
          <w:tcPr>
            <w:tcW w:w="9171" w:type="dxa"/>
            <w:gridSpan w:val="3"/>
            <w:shd w:val="clear" w:color="auto" w:fill="A6A6A6"/>
          </w:tcPr>
          <w:p w:rsidR="002B2752" w:rsidRPr="00564DF2" w:rsidRDefault="002B2752" w:rsidP="00D73D3B">
            <w:pPr>
              <w:pStyle w:val="PRAExecutiveSubtitle"/>
              <w:jc w:val="center"/>
              <w:rPr>
                <w:rFonts w:asciiTheme="minorHAnsi" w:hAnsiTheme="minorHAnsi" w:cstheme="minorHAnsi"/>
              </w:rPr>
            </w:pPr>
            <w:r w:rsidRPr="00564DF2">
              <w:rPr>
                <w:rFonts w:asciiTheme="minorHAnsi" w:hAnsiTheme="minorHAnsi" w:cstheme="minorHAnsi"/>
                <w:bCs/>
              </w:rPr>
              <w:t xml:space="preserve">Module Outline </w:t>
            </w:r>
            <w:r w:rsidRPr="00564DF2">
              <w:rPr>
                <w:rFonts w:asciiTheme="minorHAnsi" w:hAnsiTheme="minorHAnsi" w:cstheme="minorHAnsi"/>
              </w:rPr>
              <w:t>(Subject to change)</w:t>
            </w:r>
          </w:p>
        </w:tc>
      </w:tr>
      <w:tr w:rsidR="002B2752" w:rsidRPr="001F00B8" w:rsidTr="00D73D3B">
        <w:trPr>
          <w:cantSplit/>
          <w:trHeight w:val="430"/>
          <w:tblHeader/>
        </w:trPr>
        <w:tc>
          <w:tcPr>
            <w:tcW w:w="2331" w:type="dxa"/>
            <w:gridSpan w:val="2"/>
            <w:vAlign w:val="center"/>
          </w:tcPr>
          <w:p w:rsidR="002B2752" w:rsidRPr="00B65EEF" w:rsidRDefault="002B2752" w:rsidP="00D73D3B">
            <w:pPr>
              <w:jc w:val="right"/>
              <w:rPr>
                <w:rFonts w:cstheme="minorHAnsi"/>
                <w:b/>
                <w:sz w:val="22"/>
                <w:szCs w:val="20"/>
              </w:rPr>
            </w:pPr>
            <w:r w:rsidRPr="00B65EEF">
              <w:rPr>
                <w:rFonts w:cstheme="minorHAnsi"/>
                <w:b/>
                <w:sz w:val="22"/>
                <w:szCs w:val="20"/>
              </w:rPr>
              <w:t>Progress</w:t>
            </w:r>
          </w:p>
          <w:p w:rsidR="002B2752" w:rsidRDefault="002B2752" w:rsidP="00D73D3B">
            <w:pPr>
              <w:jc w:val="right"/>
              <w:rPr>
                <w:rFonts w:cstheme="minorHAnsi"/>
                <w:sz w:val="22"/>
                <w:szCs w:val="20"/>
              </w:rPr>
            </w:pPr>
            <w:r>
              <w:rPr>
                <w:rFonts w:cstheme="minorHAnsi"/>
                <w:sz w:val="22"/>
                <w:szCs w:val="20"/>
              </w:rPr>
              <w:t>Use these dates to check your progress</w:t>
            </w:r>
          </w:p>
          <w:p w:rsidR="002B2752" w:rsidRDefault="002B2752" w:rsidP="00D73D3B">
            <w:pPr>
              <w:jc w:val="right"/>
              <w:rPr>
                <w:rFonts w:cstheme="minorHAnsi"/>
                <w:sz w:val="22"/>
                <w:szCs w:val="20"/>
              </w:rPr>
            </w:pPr>
            <w:r>
              <w:rPr>
                <w:rFonts w:cstheme="minorHAnsi"/>
                <w:noProof/>
                <w:sz w:val="22"/>
                <w:szCs w:val="20"/>
              </w:rPr>
              <mc:AlternateContent>
                <mc:Choice Requires="wps">
                  <w:drawing>
                    <wp:anchor distT="0" distB="0" distL="114300" distR="114300" simplePos="0" relativeHeight="251663360" behindDoc="0" locked="0" layoutInCell="1" allowOverlap="1" wp14:anchorId="27D34F5A" wp14:editId="7097FE5E">
                      <wp:simplePos x="0" y="0"/>
                      <wp:positionH relativeFrom="column">
                        <wp:posOffset>973455</wp:posOffset>
                      </wp:positionH>
                      <wp:positionV relativeFrom="paragraph">
                        <wp:posOffset>81280</wp:posOffset>
                      </wp:positionV>
                      <wp:extent cx="285750" cy="200025"/>
                      <wp:effectExtent l="38100" t="0" r="19050" b="47625"/>
                      <wp:wrapNone/>
                      <wp:docPr id="26" name="Arrow: Down 26"/>
                      <wp:cNvGraphicFramePr/>
                      <a:graphic xmlns:a="http://schemas.openxmlformats.org/drawingml/2006/main">
                        <a:graphicData uri="http://schemas.microsoft.com/office/word/2010/wordprocessingShape">
                          <wps:wsp>
                            <wps:cNvSpPr/>
                            <wps:spPr>
                              <a:xfrm>
                                <a:off x="0" y="0"/>
                                <a:ext cx="285750"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001A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6" o:spid="_x0000_s1026" type="#_x0000_t67" style="position:absolute;margin-left:76.65pt;margin-top:6.4pt;width:22.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" adj="10800" fillcolor="#4472c4 [3204]" strokecolor="#1f3763 [1604]" strokeweight="1pt"/>
                  </w:pict>
                </mc:Fallback>
              </mc:AlternateContent>
            </w:r>
          </w:p>
          <w:p w:rsidR="002B2752" w:rsidRPr="00564DF2" w:rsidRDefault="002B2752" w:rsidP="00D73D3B">
            <w:pPr>
              <w:jc w:val="right"/>
              <w:rPr>
                <w:rFonts w:cstheme="minorHAnsi"/>
                <w:sz w:val="22"/>
                <w:szCs w:val="20"/>
              </w:rPr>
            </w:pPr>
          </w:p>
        </w:tc>
        <w:tc>
          <w:tcPr>
            <w:tcW w:w="6840" w:type="dxa"/>
            <w:vAlign w:val="center"/>
          </w:tcPr>
          <w:p w:rsidR="002B2752" w:rsidRPr="000F50AC" w:rsidRDefault="002B2752" w:rsidP="00D73D3B">
            <w:pPr>
              <w:pStyle w:val="PRATableText"/>
              <w:tabs>
                <w:tab w:val="clear" w:pos="144"/>
              </w:tabs>
              <w:rPr>
                <w:rFonts w:asciiTheme="minorHAnsi" w:hAnsiTheme="minorHAnsi" w:cstheme="minorHAnsi"/>
                <w:sz w:val="22"/>
              </w:rPr>
            </w:pPr>
            <w:r>
              <w:rPr>
                <w:rFonts w:asciiTheme="minorHAnsi" w:hAnsiTheme="minorHAnsi" w:cstheme="minorHAnsi"/>
                <w:sz w:val="22"/>
              </w:rPr>
              <w:t>Set aside 3 – 4 hours each week to learn the modules, watch videos, try the exercises</w:t>
            </w:r>
            <w:r w:rsidR="008A620D">
              <w:rPr>
                <w:rFonts w:asciiTheme="minorHAnsi" w:hAnsiTheme="minorHAnsi" w:cstheme="minorHAnsi"/>
                <w:sz w:val="22"/>
              </w:rPr>
              <w:t xml:space="preserve">, and practice on a computer.  Everyone </w:t>
            </w:r>
            <w:r>
              <w:rPr>
                <w:rFonts w:asciiTheme="minorHAnsi" w:hAnsiTheme="minorHAnsi" w:cstheme="minorHAnsi"/>
                <w:sz w:val="22"/>
              </w:rPr>
              <w:t>should also practice at a terminal in the Dafoe computer labs to make sure you understand how to use those systems.</w:t>
            </w:r>
          </w:p>
        </w:tc>
      </w:tr>
      <w:tr w:rsidR="002B2752" w:rsidRPr="001F00B8" w:rsidTr="00D73D3B">
        <w:trPr>
          <w:trHeight w:val="430"/>
        </w:trPr>
        <w:tc>
          <w:tcPr>
            <w:tcW w:w="1431" w:type="dxa"/>
            <w:vAlign w:val="center"/>
          </w:tcPr>
          <w:p w:rsidR="002B2752" w:rsidRPr="00564DF2" w:rsidRDefault="002B2752" w:rsidP="00D73D3B">
            <w:pPr>
              <w:rPr>
                <w:rFonts w:cstheme="minorHAnsi"/>
                <w:sz w:val="22"/>
                <w:szCs w:val="20"/>
              </w:rPr>
            </w:pPr>
            <w:r w:rsidRPr="00564DF2">
              <w:rPr>
                <w:rFonts w:cstheme="minorHAnsi"/>
                <w:sz w:val="22"/>
                <w:szCs w:val="20"/>
              </w:rPr>
              <w:t>Module 1</w:t>
            </w:r>
          </w:p>
        </w:tc>
        <w:tc>
          <w:tcPr>
            <w:tcW w:w="900" w:type="dxa"/>
            <w:vAlign w:val="center"/>
          </w:tcPr>
          <w:p w:rsidR="002B2752" w:rsidRPr="00564DF2" w:rsidRDefault="002B2752" w:rsidP="00D73D3B">
            <w:pPr>
              <w:jc w:val="right"/>
              <w:rPr>
                <w:rFonts w:cstheme="minorHAnsi"/>
                <w:sz w:val="22"/>
                <w:szCs w:val="20"/>
              </w:rPr>
            </w:pPr>
            <w:r>
              <w:rPr>
                <w:rFonts w:cstheme="minorHAnsi"/>
                <w:sz w:val="22"/>
                <w:szCs w:val="20"/>
              </w:rPr>
              <w:t>Sept 15</w:t>
            </w:r>
          </w:p>
        </w:tc>
        <w:tc>
          <w:tcPr>
            <w:tcW w:w="6840" w:type="dxa"/>
            <w:vAlign w:val="center"/>
          </w:tcPr>
          <w:p w:rsidR="002B2752" w:rsidRPr="00564DF2" w:rsidRDefault="002B2752" w:rsidP="00D73D3B">
            <w:pPr>
              <w:pStyle w:val="PRATableText"/>
              <w:tabs>
                <w:tab w:val="clear" w:pos="144"/>
              </w:tabs>
              <w:rPr>
                <w:rFonts w:asciiTheme="minorHAnsi" w:hAnsiTheme="minorHAnsi" w:cstheme="minorHAnsi"/>
                <w:i/>
                <w:sz w:val="22"/>
              </w:rPr>
            </w:pPr>
            <w:r w:rsidRPr="00564DF2">
              <w:rPr>
                <w:rFonts w:asciiTheme="minorHAnsi" w:hAnsiTheme="minorHAnsi" w:cstheme="minorHAnsi"/>
                <w:b/>
                <w:i/>
                <w:sz w:val="22"/>
              </w:rPr>
              <w:t xml:space="preserve">Module Content: Navigating the spread sheet. </w:t>
            </w:r>
            <w:r w:rsidRPr="00564DF2">
              <w:rPr>
                <w:rFonts w:asciiTheme="minorHAnsi" w:hAnsiTheme="minorHAnsi" w:cstheme="minorHAnsi"/>
                <w:i/>
                <w:sz w:val="22"/>
              </w:rPr>
              <w:t xml:space="preserve">Work sheets, copying/pasting data, and using formulas/functions </w:t>
            </w:r>
          </w:p>
          <w:p w:rsidR="002B2752" w:rsidRPr="00564DF2" w:rsidRDefault="002B2752" w:rsidP="00D73D3B">
            <w:pPr>
              <w:pStyle w:val="PRATableText"/>
              <w:tabs>
                <w:tab w:val="clear" w:pos="144"/>
              </w:tabs>
              <w:rPr>
                <w:rFonts w:asciiTheme="minorHAnsi" w:hAnsiTheme="minorHAnsi" w:cstheme="minorHAnsi"/>
                <w:sz w:val="22"/>
              </w:rPr>
            </w:pPr>
            <w:r w:rsidRPr="00564DF2">
              <w:rPr>
                <w:rFonts w:asciiTheme="minorHAnsi" w:hAnsiTheme="minorHAnsi" w:cstheme="minorHAnsi"/>
                <w:sz w:val="22"/>
              </w:rPr>
              <w:t xml:space="preserve">Excel: Formulas and Functions, Graphing data and formulas, SUM, </w:t>
            </w:r>
          </w:p>
        </w:tc>
      </w:tr>
      <w:tr w:rsidR="002B2752" w:rsidRPr="001F00B8" w:rsidTr="00D73D3B">
        <w:trPr>
          <w:trHeight w:val="422"/>
        </w:trPr>
        <w:tc>
          <w:tcPr>
            <w:tcW w:w="1431" w:type="dxa"/>
            <w:vAlign w:val="center"/>
          </w:tcPr>
          <w:p w:rsidR="002B2752" w:rsidRPr="00564DF2" w:rsidRDefault="002B2752" w:rsidP="00D73D3B">
            <w:pPr>
              <w:rPr>
                <w:rFonts w:cstheme="minorHAnsi"/>
                <w:sz w:val="22"/>
                <w:szCs w:val="20"/>
              </w:rPr>
            </w:pPr>
            <w:r w:rsidRPr="00564DF2">
              <w:rPr>
                <w:rFonts w:cstheme="minorHAnsi"/>
                <w:sz w:val="22"/>
                <w:szCs w:val="20"/>
              </w:rPr>
              <w:t>Module 2</w:t>
            </w:r>
          </w:p>
        </w:tc>
        <w:tc>
          <w:tcPr>
            <w:tcW w:w="900" w:type="dxa"/>
            <w:vAlign w:val="center"/>
          </w:tcPr>
          <w:p w:rsidR="002B2752" w:rsidRPr="00564DF2" w:rsidRDefault="002B2752" w:rsidP="00D73D3B">
            <w:pPr>
              <w:jc w:val="right"/>
              <w:rPr>
                <w:rFonts w:cstheme="minorHAnsi"/>
                <w:sz w:val="22"/>
                <w:szCs w:val="20"/>
              </w:rPr>
            </w:pPr>
            <w:r>
              <w:rPr>
                <w:rFonts w:cstheme="minorHAnsi"/>
                <w:sz w:val="22"/>
                <w:szCs w:val="20"/>
              </w:rPr>
              <w:t>Sept 22</w:t>
            </w:r>
          </w:p>
        </w:tc>
        <w:tc>
          <w:tcPr>
            <w:tcW w:w="6840" w:type="dxa"/>
            <w:vAlign w:val="center"/>
          </w:tcPr>
          <w:p w:rsidR="002B2752" w:rsidRPr="00564DF2" w:rsidRDefault="002B2752" w:rsidP="00D73D3B">
            <w:pPr>
              <w:autoSpaceDE w:val="0"/>
              <w:autoSpaceDN w:val="0"/>
              <w:adjustRightInd w:val="0"/>
              <w:rPr>
                <w:rFonts w:cstheme="minorHAnsi"/>
                <w:i/>
                <w:sz w:val="22"/>
                <w:szCs w:val="20"/>
              </w:rPr>
            </w:pPr>
            <w:r w:rsidRPr="00564DF2">
              <w:rPr>
                <w:rFonts w:cstheme="minorHAnsi"/>
                <w:b/>
                <w:i/>
                <w:sz w:val="22"/>
                <w:szCs w:val="20"/>
              </w:rPr>
              <w:t>Module Content: Measuring change</w:t>
            </w:r>
            <w:r w:rsidRPr="00564DF2">
              <w:rPr>
                <w:rFonts w:cstheme="minorHAnsi"/>
                <w:i/>
                <w:sz w:val="22"/>
                <w:szCs w:val="20"/>
              </w:rPr>
              <w:t>. Percent change, log percent change, per capita measures, index numbers)</w:t>
            </w:r>
          </w:p>
          <w:p w:rsidR="002B2752" w:rsidRPr="00564DF2" w:rsidRDefault="002B2752" w:rsidP="00D73D3B">
            <w:pPr>
              <w:autoSpaceDE w:val="0"/>
              <w:autoSpaceDN w:val="0"/>
              <w:adjustRightInd w:val="0"/>
              <w:rPr>
                <w:rFonts w:cstheme="minorHAnsi"/>
                <w:sz w:val="22"/>
                <w:szCs w:val="20"/>
              </w:rPr>
            </w:pPr>
            <w:r w:rsidRPr="00564DF2">
              <w:rPr>
                <w:rFonts w:cstheme="minorHAnsi"/>
                <w:sz w:val="22"/>
                <w:szCs w:val="20"/>
              </w:rPr>
              <w:t xml:space="preserve">Excel: Using price indexes and moving averages. SUMPRODUCT, Naming Sheets, Formulas with Sheets </w:t>
            </w:r>
          </w:p>
        </w:tc>
      </w:tr>
      <w:tr w:rsidR="002B2752" w:rsidRPr="001F00B8" w:rsidTr="00D73D3B">
        <w:trPr>
          <w:trHeight w:val="350"/>
        </w:trPr>
        <w:tc>
          <w:tcPr>
            <w:tcW w:w="1431" w:type="dxa"/>
            <w:vAlign w:val="center"/>
          </w:tcPr>
          <w:p w:rsidR="002B2752" w:rsidRDefault="002B2752" w:rsidP="00D73D3B">
            <w:pPr>
              <w:rPr>
                <w:rFonts w:cstheme="minorHAnsi"/>
                <w:b/>
                <w:sz w:val="22"/>
                <w:szCs w:val="20"/>
              </w:rPr>
            </w:pPr>
            <w:r w:rsidRPr="00564DF2">
              <w:rPr>
                <w:rFonts w:cstheme="minorHAnsi"/>
                <w:b/>
                <w:sz w:val="22"/>
                <w:szCs w:val="20"/>
              </w:rPr>
              <w:t>Test 1</w:t>
            </w:r>
            <w:r>
              <w:rPr>
                <w:rFonts w:cstheme="minorHAnsi"/>
                <w:b/>
                <w:sz w:val="22"/>
                <w:szCs w:val="20"/>
              </w:rPr>
              <w:t xml:space="preserve"> </w:t>
            </w:r>
          </w:p>
          <w:p w:rsidR="002B2752" w:rsidRPr="00564DF2" w:rsidRDefault="002B2752" w:rsidP="00D73D3B">
            <w:pPr>
              <w:rPr>
                <w:rFonts w:cstheme="minorHAnsi"/>
                <w:b/>
                <w:sz w:val="22"/>
                <w:szCs w:val="20"/>
              </w:rPr>
            </w:pPr>
            <w:r w:rsidRPr="0075311B">
              <w:rPr>
                <w:rFonts w:cstheme="minorHAnsi"/>
                <w:b/>
                <w:sz w:val="20"/>
                <w:szCs w:val="20"/>
              </w:rPr>
              <w:t>(Mod 1 – 2)</w:t>
            </w:r>
          </w:p>
        </w:tc>
        <w:tc>
          <w:tcPr>
            <w:tcW w:w="900" w:type="dxa"/>
            <w:tcBorders>
              <w:right w:val="single" w:sz="2" w:space="0" w:color="000000" w:themeColor="text1"/>
            </w:tcBorders>
            <w:vAlign w:val="center"/>
          </w:tcPr>
          <w:p w:rsidR="002B2752" w:rsidRPr="00564DF2" w:rsidRDefault="002B2752" w:rsidP="00D73D3B">
            <w:pPr>
              <w:jc w:val="right"/>
              <w:rPr>
                <w:rFonts w:cstheme="minorHAnsi"/>
                <w:b/>
                <w:sz w:val="22"/>
                <w:szCs w:val="20"/>
              </w:rPr>
            </w:pPr>
            <w:r w:rsidRPr="00564DF2">
              <w:rPr>
                <w:rFonts w:cstheme="minorHAnsi"/>
                <w:b/>
                <w:sz w:val="22"/>
                <w:szCs w:val="20"/>
              </w:rPr>
              <w:t>Sep 28</w:t>
            </w:r>
          </w:p>
        </w:tc>
        <w:tc>
          <w:tcPr>
            <w:tcW w:w="6840" w:type="dxa"/>
            <w:tcBorders>
              <w:left w:val="single" w:sz="2" w:space="0" w:color="000000" w:themeColor="text1"/>
            </w:tcBorders>
            <w:vAlign w:val="center"/>
          </w:tcPr>
          <w:p w:rsidR="002B2752" w:rsidRPr="00564DF2" w:rsidRDefault="002B2752" w:rsidP="00D73D3B">
            <w:pPr>
              <w:autoSpaceDE w:val="0"/>
              <w:autoSpaceDN w:val="0"/>
              <w:adjustRightInd w:val="0"/>
              <w:rPr>
                <w:rFonts w:cstheme="minorHAnsi"/>
                <w:b/>
                <w:sz w:val="22"/>
                <w:szCs w:val="20"/>
              </w:rPr>
            </w:pPr>
            <w:r w:rsidRPr="00564DF2">
              <w:rPr>
                <w:rFonts w:cstheme="minorHAnsi"/>
                <w:b/>
                <w:sz w:val="22"/>
                <w:szCs w:val="20"/>
              </w:rPr>
              <w:t>6:00 pm – 7:pm, in your assigned room (You will receive an e-mail)</w:t>
            </w:r>
          </w:p>
        </w:tc>
      </w:tr>
      <w:tr w:rsidR="002B2752" w:rsidRPr="001F00B8" w:rsidTr="00D73D3B">
        <w:trPr>
          <w:trHeight w:val="350"/>
        </w:trPr>
        <w:tc>
          <w:tcPr>
            <w:tcW w:w="1431" w:type="dxa"/>
            <w:vAlign w:val="center"/>
          </w:tcPr>
          <w:p w:rsidR="002B2752" w:rsidRPr="00564DF2" w:rsidRDefault="002B2752" w:rsidP="00D73D3B">
            <w:pPr>
              <w:rPr>
                <w:rFonts w:cstheme="minorHAnsi"/>
                <w:sz w:val="22"/>
                <w:szCs w:val="20"/>
              </w:rPr>
            </w:pPr>
            <w:r w:rsidRPr="00564DF2">
              <w:rPr>
                <w:rFonts w:cstheme="minorHAnsi"/>
                <w:sz w:val="22"/>
                <w:szCs w:val="20"/>
              </w:rPr>
              <w:t>Module 3</w:t>
            </w:r>
          </w:p>
        </w:tc>
        <w:tc>
          <w:tcPr>
            <w:tcW w:w="900" w:type="dxa"/>
            <w:tcBorders>
              <w:right w:val="single" w:sz="2" w:space="0" w:color="000000" w:themeColor="text1"/>
            </w:tcBorders>
            <w:vAlign w:val="center"/>
          </w:tcPr>
          <w:p w:rsidR="002B2752" w:rsidRPr="00564DF2" w:rsidRDefault="002B2752" w:rsidP="00D73D3B">
            <w:pPr>
              <w:jc w:val="right"/>
              <w:rPr>
                <w:rFonts w:cstheme="minorHAnsi"/>
                <w:sz w:val="22"/>
                <w:szCs w:val="20"/>
              </w:rPr>
            </w:pPr>
            <w:r>
              <w:rPr>
                <w:rFonts w:cstheme="minorHAnsi"/>
                <w:sz w:val="22"/>
                <w:szCs w:val="20"/>
              </w:rPr>
              <w:t>Oct 3</w:t>
            </w:r>
          </w:p>
        </w:tc>
        <w:tc>
          <w:tcPr>
            <w:tcW w:w="6840" w:type="dxa"/>
            <w:tcBorders>
              <w:left w:val="single" w:sz="2" w:space="0" w:color="000000" w:themeColor="text1"/>
            </w:tcBorders>
            <w:vAlign w:val="center"/>
          </w:tcPr>
          <w:p w:rsidR="002B2752" w:rsidRPr="00564DF2" w:rsidRDefault="002B2752" w:rsidP="00D73D3B">
            <w:pPr>
              <w:autoSpaceDE w:val="0"/>
              <w:autoSpaceDN w:val="0"/>
              <w:adjustRightInd w:val="0"/>
              <w:rPr>
                <w:rFonts w:cstheme="minorHAnsi"/>
                <w:i/>
                <w:sz w:val="22"/>
                <w:szCs w:val="20"/>
              </w:rPr>
            </w:pPr>
            <w:r w:rsidRPr="00564DF2">
              <w:rPr>
                <w:rFonts w:cstheme="minorHAnsi"/>
                <w:b/>
                <w:i/>
                <w:sz w:val="22"/>
                <w:szCs w:val="20"/>
              </w:rPr>
              <w:t>Module Content: Statistics</w:t>
            </w:r>
            <w:r w:rsidRPr="00564DF2">
              <w:rPr>
                <w:rFonts w:cstheme="minorHAnsi"/>
                <w:i/>
                <w:sz w:val="22"/>
                <w:szCs w:val="20"/>
              </w:rPr>
              <w:t xml:space="preserve"> Measures of central tendency, variation, and unusual observations</w:t>
            </w:r>
          </w:p>
          <w:p w:rsidR="002B2752" w:rsidRPr="00564DF2" w:rsidRDefault="002B2752" w:rsidP="00D73D3B">
            <w:pPr>
              <w:autoSpaceDE w:val="0"/>
              <w:autoSpaceDN w:val="0"/>
              <w:adjustRightInd w:val="0"/>
              <w:rPr>
                <w:rFonts w:cstheme="minorHAnsi"/>
                <w:sz w:val="22"/>
                <w:szCs w:val="20"/>
              </w:rPr>
            </w:pPr>
            <w:r w:rsidRPr="00564DF2">
              <w:rPr>
                <w:rFonts w:cstheme="minorHAnsi"/>
                <w:sz w:val="22"/>
                <w:szCs w:val="20"/>
              </w:rPr>
              <w:t xml:space="preserve">Excel: AVERAGE, MEDIAN, RANGE, VAR.P, STDEV, IF, COUNT  </w:t>
            </w:r>
          </w:p>
        </w:tc>
      </w:tr>
      <w:tr w:rsidR="002B2752" w:rsidRPr="001F00B8" w:rsidTr="00D73D3B">
        <w:trPr>
          <w:trHeight w:val="385"/>
        </w:trPr>
        <w:tc>
          <w:tcPr>
            <w:tcW w:w="1431" w:type="dxa"/>
            <w:vAlign w:val="center"/>
          </w:tcPr>
          <w:p w:rsidR="002B2752" w:rsidRPr="00564DF2" w:rsidRDefault="002B2752" w:rsidP="00D73D3B">
            <w:pPr>
              <w:rPr>
                <w:rFonts w:cstheme="minorHAnsi"/>
                <w:sz w:val="22"/>
                <w:szCs w:val="20"/>
              </w:rPr>
            </w:pPr>
            <w:r w:rsidRPr="00564DF2">
              <w:rPr>
                <w:rFonts w:cstheme="minorHAnsi"/>
                <w:sz w:val="22"/>
                <w:szCs w:val="20"/>
              </w:rPr>
              <w:t>Module 4</w:t>
            </w:r>
          </w:p>
        </w:tc>
        <w:tc>
          <w:tcPr>
            <w:tcW w:w="900" w:type="dxa"/>
            <w:tcBorders>
              <w:right w:val="single" w:sz="2" w:space="0" w:color="000000" w:themeColor="text1"/>
            </w:tcBorders>
            <w:vAlign w:val="center"/>
          </w:tcPr>
          <w:p w:rsidR="002B2752" w:rsidRPr="00564DF2" w:rsidRDefault="002B2752" w:rsidP="00D73D3B">
            <w:pPr>
              <w:autoSpaceDE w:val="0"/>
              <w:autoSpaceDN w:val="0"/>
              <w:adjustRightInd w:val="0"/>
              <w:jc w:val="right"/>
              <w:rPr>
                <w:rFonts w:cstheme="minorHAnsi"/>
                <w:sz w:val="22"/>
                <w:szCs w:val="20"/>
              </w:rPr>
            </w:pPr>
            <w:r>
              <w:rPr>
                <w:rFonts w:cstheme="minorHAnsi"/>
                <w:sz w:val="22"/>
                <w:szCs w:val="20"/>
              </w:rPr>
              <w:t>Oct 7</w:t>
            </w:r>
          </w:p>
        </w:tc>
        <w:tc>
          <w:tcPr>
            <w:tcW w:w="6840" w:type="dxa"/>
            <w:tcBorders>
              <w:left w:val="single" w:sz="2" w:space="0" w:color="000000" w:themeColor="text1"/>
            </w:tcBorders>
          </w:tcPr>
          <w:p w:rsidR="002B2752" w:rsidRPr="00564DF2" w:rsidRDefault="002B2752" w:rsidP="00D73D3B">
            <w:pPr>
              <w:autoSpaceDE w:val="0"/>
              <w:autoSpaceDN w:val="0"/>
              <w:adjustRightInd w:val="0"/>
              <w:rPr>
                <w:rFonts w:cstheme="minorHAnsi"/>
                <w:i/>
                <w:sz w:val="22"/>
                <w:szCs w:val="20"/>
              </w:rPr>
            </w:pPr>
            <w:r w:rsidRPr="00564DF2">
              <w:rPr>
                <w:rFonts w:cstheme="minorHAnsi"/>
                <w:b/>
                <w:i/>
                <w:sz w:val="22"/>
                <w:szCs w:val="20"/>
              </w:rPr>
              <w:t>Module Content:</w:t>
            </w:r>
            <w:r w:rsidRPr="00564DF2">
              <w:rPr>
                <w:rFonts w:cstheme="minorHAnsi"/>
                <w:i/>
                <w:sz w:val="22"/>
                <w:szCs w:val="20"/>
              </w:rPr>
              <w:t xml:space="preserve"> </w:t>
            </w:r>
            <w:r w:rsidRPr="00564DF2">
              <w:rPr>
                <w:rFonts w:cstheme="minorHAnsi"/>
                <w:b/>
                <w:i/>
                <w:sz w:val="22"/>
                <w:szCs w:val="20"/>
              </w:rPr>
              <w:t>Basic probability distributions</w:t>
            </w:r>
            <w:r w:rsidRPr="00564DF2">
              <w:rPr>
                <w:rFonts w:cstheme="minorHAnsi"/>
                <w:i/>
                <w:sz w:val="22"/>
                <w:szCs w:val="20"/>
              </w:rPr>
              <w:t xml:space="preserve"> </w:t>
            </w:r>
          </w:p>
          <w:p w:rsidR="002B2752" w:rsidRPr="00564DF2" w:rsidRDefault="002B2752" w:rsidP="00D73D3B">
            <w:pPr>
              <w:rPr>
                <w:rFonts w:cstheme="minorHAnsi"/>
                <w:sz w:val="22"/>
                <w:szCs w:val="20"/>
              </w:rPr>
            </w:pPr>
            <w:r w:rsidRPr="00564DF2">
              <w:rPr>
                <w:rFonts w:cstheme="minorHAnsi"/>
                <w:sz w:val="22"/>
                <w:szCs w:val="20"/>
              </w:rPr>
              <w:t>Excel: STANDARDIZE, MIN, MAX, BINOMIAL.DIST, NORMAL.DIST, LOGNORMAL.DIST</w:t>
            </w:r>
          </w:p>
        </w:tc>
      </w:tr>
      <w:tr w:rsidR="002B2752" w:rsidRPr="001F00B8" w:rsidTr="00D73D3B">
        <w:trPr>
          <w:trHeight w:val="385"/>
        </w:trPr>
        <w:tc>
          <w:tcPr>
            <w:tcW w:w="9171" w:type="dxa"/>
            <w:gridSpan w:val="3"/>
            <w:vAlign w:val="center"/>
          </w:tcPr>
          <w:p w:rsidR="002B2752" w:rsidRPr="0075311B" w:rsidRDefault="002B2752" w:rsidP="00D73D3B">
            <w:pPr>
              <w:autoSpaceDE w:val="0"/>
              <w:autoSpaceDN w:val="0"/>
              <w:adjustRightInd w:val="0"/>
              <w:rPr>
                <w:rFonts w:cstheme="minorHAnsi"/>
                <w:b/>
                <w:i/>
                <w:color w:val="FF0000"/>
                <w:sz w:val="22"/>
                <w:szCs w:val="20"/>
              </w:rPr>
            </w:pPr>
            <w:r w:rsidRPr="0075311B">
              <w:rPr>
                <w:rFonts w:cstheme="minorHAnsi"/>
                <w:b/>
                <w:i/>
                <w:color w:val="FF0000"/>
                <w:sz w:val="22"/>
                <w:szCs w:val="20"/>
              </w:rPr>
              <w:t>Caution: The pace picks up.  Learning is cumulative… each tests exams material to date</w:t>
            </w:r>
          </w:p>
        </w:tc>
      </w:tr>
      <w:tr w:rsidR="002B2752" w:rsidRPr="001F00B8" w:rsidTr="00D73D3B">
        <w:trPr>
          <w:trHeight w:val="350"/>
        </w:trPr>
        <w:tc>
          <w:tcPr>
            <w:tcW w:w="1431" w:type="dxa"/>
            <w:vAlign w:val="center"/>
          </w:tcPr>
          <w:p w:rsidR="002B2752" w:rsidRDefault="002B2752" w:rsidP="00D73D3B">
            <w:pPr>
              <w:rPr>
                <w:rFonts w:cstheme="minorHAnsi"/>
                <w:b/>
                <w:sz w:val="22"/>
                <w:szCs w:val="20"/>
              </w:rPr>
            </w:pPr>
            <w:r w:rsidRPr="00564DF2">
              <w:rPr>
                <w:rFonts w:cstheme="minorHAnsi"/>
                <w:b/>
                <w:sz w:val="22"/>
                <w:szCs w:val="20"/>
              </w:rPr>
              <w:t>Test 2</w:t>
            </w:r>
          </w:p>
          <w:p w:rsidR="002B2752" w:rsidRPr="00564DF2" w:rsidRDefault="002B2752" w:rsidP="00D73D3B">
            <w:pPr>
              <w:rPr>
                <w:rFonts w:cstheme="minorHAnsi"/>
                <w:sz w:val="22"/>
                <w:szCs w:val="20"/>
              </w:rPr>
            </w:pPr>
            <w:r w:rsidRPr="0075311B">
              <w:rPr>
                <w:rFonts w:cstheme="minorHAnsi"/>
                <w:b/>
                <w:sz w:val="20"/>
                <w:szCs w:val="20"/>
              </w:rPr>
              <w:t xml:space="preserve">(Mod 1 – </w:t>
            </w:r>
            <w:r>
              <w:rPr>
                <w:rFonts w:cstheme="minorHAnsi"/>
                <w:b/>
                <w:sz w:val="20"/>
                <w:szCs w:val="20"/>
              </w:rPr>
              <w:t>4</w:t>
            </w:r>
            <w:r w:rsidRPr="0075311B">
              <w:rPr>
                <w:rFonts w:cstheme="minorHAnsi"/>
                <w:b/>
                <w:sz w:val="20"/>
                <w:szCs w:val="20"/>
              </w:rPr>
              <w:t>)</w:t>
            </w:r>
          </w:p>
        </w:tc>
        <w:tc>
          <w:tcPr>
            <w:tcW w:w="900" w:type="dxa"/>
            <w:vAlign w:val="center"/>
          </w:tcPr>
          <w:p w:rsidR="002B2752" w:rsidRPr="00564DF2" w:rsidRDefault="002B2752" w:rsidP="00D73D3B">
            <w:pPr>
              <w:jc w:val="right"/>
              <w:rPr>
                <w:rFonts w:cstheme="minorHAnsi"/>
                <w:b/>
                <w:sz w:val="22"/>
                <w:szCs w:val="20"/>
              </w:rPr>
            </w:pPr>
            <w:r w:rsidRPr="00564DF2">
              <w:rPr>
                <w:rFonts w:cstheme="minorHAnsi"/>
                <w:b/>
                <w:sz w:val="22"/>
                <w:szCs w:val="20"/>
              </w:rPr>
              <w:t>Oct 10</w:t>
            </w:r>
          </w:p>
        </w:tc>
        <w:tc>
          <w:tcPr>
            <w:tcW w:w="6840" w:type="dxa"/>
            <w:vAlign w:val="center"/>
          </w:tcPr>
          <w:p w:rsidR="002B2752" w:rsidRPr="00564DF2" w:rsidRDefault="002B2752" w:rsidP="00D73D3B">
            <w:pPr>
              <w:autoSpaceDE w:val="0"/>
              <w:autoSpaceDN w:val="0"/>
              <w:adjustRightInd w:val="0"/>
              <w:rPr>
                <w:rFonts w:cstheme="minorHAnsi"/>
                <w:i/>
                <w:sz w:val="22"/>
                <w:szCs w:val="20"/>
              </w:rPr>
            </w:pPr>
            <w:r w:rsidRPr="00564DF2">
              <w:rPr>
                <w:rFonts w:cstheme="minorHAnsi"/>
                <w:b/>
                <w:sz w:val="22"/>
                <w:szCs w:val="20"/>
              </w:rPr>
              <w:t>6:00 pm – 7:pm, in your assigned room (You will receive an e-mail)</w:t>
            </w:r>
          </w:p>
        </w:tc>
      </w:tr>
      <w:tr w:rsidR="002B2752" w:rsidRPr="001F00B8" w:rsidTr="00D73D3B">
        <w:trPr>
          <w:trHeight w:val="350"/>
        </w:trPr>
        <w:tc>
          <w:tcPr>
            <w:tcW w:w="1431" w:type="dxa"/>
            <w:vAlign w:val="center"/>
          </w:tcPr>
          <w:p w:rsidR="002B2752" w:rsidRPr="00564DF2" w:rsidRDefault="002B2752" w:rsidP="00D73D3B">
            <w:pPr>
              <w:rPr>
                <w:rFonts w:cstheme="minorHAnsi"/>
                <w:sz w:val="22"/>
                <w:szCs w:val="20"/>
              </w:rPr>
            </w:pPr>
            <w:r w:rsidRPr="00564DF2">
              <w:rPr>
                <w:rFonts w:cstheme="minorHAnsi"/>
                <w:sz w:val="22"/>
                <w:szCs w:val="20"/>
              </w:rPr>
              <w:t>Module 5</w:t>
            </w:r>
          </w:p>
        </w:tc>
        <w:tc>
          <w:tcPr>
            <w:tcW w:w="900" w:type="dxa"/>
            <w:vAlign w:val="center"/>
          </w:tcPr>
          <w:p w:rsidR="002B2752" w:rsidRPr="00564DF2" w:rsidRDefault="002B2752" w:rsidP="00D73D3B">
            <w:pPr>
              <w:jc w:val="right"/>
              <w:rPr>
                <w:rFonts w:cstheme="minorHAnsi"/>
                <w:sz w:val="22"/>
                <w:szCs w:val="20"/>
              </w:rPr>
            </w:pPr>
            <w:r>
              <w:rPr>
                <w:rFonts w:cstheme="minorHAnsi"/>
                <w:sz w:val="22"/>
                <w:szCs w:val="20"/>
              </w:rPr>
              <w:t>Oct 17</w:t>
            </w:r>
          </w:p>
        </w:tc>
        <w:tc>
          <w:tcPr>
            <w:tcW w:w="6840" w:type="dxa"/>
            <w:vAlign w:val="center"/>
          </w:tcPr>
          <w:p w:rsidR="002B2752" w:rsidRPr="00564DF2" w:rsidRDefault="002B2752" w:rsidP="00D73D3B">
            <w:pPr>
              <w:autoSpaceDE w:val="0"/>
              <w:autoSpaceDN w:val="0"/>
              <w:adjustRightInd w:val="0"/>
              <w:rPr>
                <w:rFonts w:cstheme="minorHAnsi"/>
                <w:i/>
                <w:sz w:val="22"/>
                <w:szCs w:val="20"/>
              </w:rPr>
            </w:pPr>
            <w:r w:rsidRPr="00564DF2">
              <w:rPr>
                <w:rFonts w:cstheme="minorHAnsi"/>
                <w:b/>
                <w:i/>
                <w:sz w:val="22"/>
                <w:szCs w:val="20"/>
              </w:rPr>
              <w:t>Module Content:</w:t>
            </w:r>
            <w:r w:rsidRPr="00564DF2">
              <w:rPr>
                <w:rFonts w:cstheme="minorHAnsi"/>
                <w:i/>
                <w:sz w:val="22"/>
                <w:szCs w:val="20"/>
              </w:rPr>
              <w:t xml:space="preserve">  </w:t>
            </w:r>
            <w:r w:rsidRPr="00564DF2">
              <w:rPr>
                <w:rFonts w:cstheme="minorHAnsi"/>
                <w:b/>
                <w:i/>
                <w:sz w:val="22"/>
                <w:szCs w:val="20"/>
              </w:rPr>
              <w:t>Regression 1</w:t>
            </w:r>
            <w:r w:rsidRPr="00564DF2">
              <w:rPr>
                <w:rFonts w:cstheme="minorHAnsi"/>
                <w:i/>
                <w:sz w:val="22"/>
                <w:szCs w:val="20"/>
              </w:rPr>
              <w:t xml:space="preserve"> The principle of least squares </w:t>
            </w:r>
          </w:p>
          <w:p w:rsidR="002B2752" w:rsidRPr="00564DF2" w:rsidRDefault="002B2752" w:rsidP="00D73D3B">
            <w:pPr>
              <w:autoSpaceDE w:val="0"/>
              <w:autoSpaceDN w:val="0"/>
              <w:adjustRightInd w:val="0"/>
              <w:rPr>
                <w:rFonts w:cstheme="minorHAnsi"/>
                <w:sz w:val="22"/>
                <w:szCs w:val="20"/>
              </w:rPr>
            </w:pPr>
            <w:r w:rsidRPr="00564DF2">
              <w:rPr>
                <w:rFonts w:cstheme="minorHAnsi"/>
                <w:sz w:val="22"/>
                <w:szCs w:val="20"/>
              </w:rPr>
              <w:t>Excel: Data analysis, FORECAST, TREND, LINES, Array functions</w:t>
            </w:r>
          </w:p>
        </w:tc>
      </w:tr>
      <w:tr w:rsidR="002B2752" w:rsidRPr="001F00B8" w:rsidTr="00D73D3B">
        <w:trPr>
          <w:trHeight w:val="350"/>
        </w:trPr>
        <w:tc>
          <w:tcPr>
            <w:tcW w:w="1431" w:type="dxa"/>
            <w:vAlign w:val="center"/>
          </w:tcPr>
          <w:p w:rsidR="002B2752" w:rsidRPr="00564DF2" w:rsidRDefault="002B2752" w:rsidP="00D73D3B">
            <w:pPr>
              <w:rPr>
                <w:rFonts w:cstheme="minorHAnsi"/>
                <w:sz w:val="22"/>
                <w:szCs w:val="20"/>
              </w:rPr>
            </w:pPr>
            <w:r w:rsidRPr="00564DF2">
              <w:rPr>
                <w:rFonts w:cstheme="minorHAnsi"/>
                <w:sz w:val="22"/>
                <w:szCs w:val="20"/>
              </w:rPr>
              <w:t>Module 6</w:t>
            </w:r>
          </w:p>
        </w:tc>
        <w:tc>
          <w:tcPr>
            <w:tcW w:w="900" w:type="dxa"/>
            <w:vAlign w:val="center"/>
          </w:tcPr>
          <w:p w:rsidR="002B2752" w:rsidRPr="00564DF2" w:rsidRDefault="002B2752" w:rsidP="00D73D3B">
            <w:pPr>
              <w:jc w:val="right"/>
              <w:rPr>
                <w:rFonts w:cstheme="minorHAnsi"/>
                <w:sz w:val="22"/>
                <w:szCs w:val="20"/>
              </w:rPr>
            </w:pPr>
            <w:r>
              <w:rPr>
                <w:rFonts w:cstheme="minorHAnsi"/>
                <w:sz w:val="22"/>
                <w:szCs w:val="20"/>
              </w:rPr>
              <w:t>Oct 24</w:t>
            </w:r>
          </w:p>
        </w:tc>
        <w:tc>
          <w:tcPr>
            <w:tcW w:w="6840" w:type="dxa"/>
            <w:vAlign w:val="center"/>
          </w:tcPr>
          <w:p w:rsidR="002B2752" w:rsidRPr="00564DF2" w:rsidRDefault="002B2752" w:rsidP="00D73D3B">
            <w:pPr>
              <w:autoSpaceDE w:val="0"/>
              <w:autoSpaceDN w:val="0"/>
              <w:adjustRightInd w:val="0"/>
              <w:rPr>
                <w:rFonts w:cstheme="minorHAnsi"/>
                <w:i/>
                <w:sz w:val="22"/>
                <w:szCs w:val="20"/>
              </w:rPr>
            </w:pPr>
            <w:r w:rsidRPr="00564DF2">
              <w:rPr>
                <w:rFonts w:cstheme="minorHAnsi"/>
                <w:b/>
                <w:i/>
                <w:sz w:val="22"/>
                <w:szCs w:val="20"/>
              </w:rPr>
              <w:t>Module Content: Regression 2</w:t>
            </w:r>
            <w:r w:rsidRPr="00564DF2">
              <w:rPr>
                <w:rFonts w:cstheme="minorHAnsi"/>
                <w:i/>
                <w:sz w:val="22"/>
                <w:szCs w:val="20"/>
              </w:rPr>
              <w:t xml:space="preserve"> Seasonal adjustment and trends</w:t>
            </w:r>
          </w:p>
          <w:p w:rsidR="002B2752" w:rsidRPr="00564DF2" w:rsidRDefault="002B2752" w:rsidP="00D73D3B">
            <w:pPr>
              <w:autoSpaceDE w:val="0"/>
              <w:autoSpaceDN w:val="0"/>
              <w:adjustRightInd w:val="0"/>
              <w:rPr>
                <w:rFonts w:cstheme="minorHAnsi"/>
                <w:i/>
                <w:sz w:val="22"/>
                <w:szCs w:val="20"/>
              </w:rPr>
            </w:pPr>
            <w:r w:rsidRPr="00564DF2">
              <w:rPr>
                <w:rFonts w:cstheme="minorHAnsi"/>
                <w:sz w:val="22"/>
                <w:szCs w:val="20"/>
              </w:rPr>
              <w:t>Excel: Data analysis, Regression model of Data Analysis</w:t>
            </w:r>
          </w:p>
        </w:tc>
      </w:tr>
      <w:tr w:rsidR="002B2752" w:rsidRPr="001F00B8" w:rsidTr="00D73D3B">
        <w:trPr>
          <w:trHeight w:val="350"/>
        </w:trPr>
        <w:tc>
          <w:tcPr>
            <w:tcW w:w="1431" w:type="dxa"/>
            <w:vAlign w:val="center"/>
          </w:tcPr>
          <w:p w:rsidR="002B2752" w:rsidRDefault="002B2752" w:rsidP="00D73D3B">
            <w:pPr>
              <w:rPr>
                <w:rFonts w:cstheme="minorHAnsi"/>
                <w:b/>
                <w:sz w:val="22"/>
                <w:szCs w:val="20"/>
              </w:rPr>
            </w:pPr>
            <w:r w:rsidRPr="00564DF2">
              <w:rPr>
                <w:rFonts w:cstheme="minorHAnsi"/>
                <w:b/>
                <w:sz w:val="22"/>
                <w:szCs w:val="20"/>
              </w:rPr>
              <w:t>Test 3</w:t>
            </w:r>
          </w:p>
          <w:p w:rsidR="002B2752" w:rsidRPr="00564DF2" w:rsidRDefault="002B2752" w:rsidP="00D73D3B">
            <w:pPr>
              <w:rPr>
                <w:rFonts w:cstheme="minorHAnsi"/>
                <w:sz w:val="22"/>
                <w:szCs w:val="20"/>
              </w:rPr>
            </w:pPr>
            <w:r w:rsidRPr="0075311B">
              <w:rPr>
                <w:rFonts w:cstheme="minorHAnsi"/>
                <w:b/>
                <w:sz w:val="20"/>
                <w:szCs w:val="20"/>
              </w:rPr>
              <w:t xml:space="preserve">(Mod 1 – </w:t>
            </w:r>
            <w:r>
              <w:rPr>
                <w:rFonts w:cstheme="minorHAnsi"/>
                <w:b/>
                <w:sz w:val="20"/>
                <w:szCs w:val="20"/>
              </w:rPr>
              <w:t>6</w:t>
            </w:r>
            <w:r w:rsidRPr="0075311B">
              <w:rPr>
                <w:rFonts w:cstheme="minorHAnsi"/>
                <w:b/>
                <w:sz w:val="20"/>
                <w:szCs w:val="20"/>
              </w:rPr>
              <w:t>)</w:t>
            </w:r>
          </w:p>
        </w:tc>
        <w:tc>
          <w:tcPr>
            <w:tcW w:w="900" w:type="dxa"/>
            <w:vAlign w:val="center"/>
          </w:tcPr>
          <w:p w:rsidR="002B2752" w:rsidRPr="00564DF2" w:rsidRDefault="002B2752" w:rsidP="00D73D3B">
            <w:pPr>
              <w:jc w:val="right"/>
              <w:rPr>
                <w:rFonts w:cstheme="minorHAnsi"/>
                <w:sz w:val="22"/>
                <w:szCs w:val="20"/>
              </w:rPr>
            </w:pPr>
            <w:r w:rsidRPr="00564DF2">
              <w:rPr>
                <w:rFonts w:cstheme="minorHAnsi"/>
                <w:b/>
                <w:sz w:val="22"/>
                <w:szCs w:val="20"/>
              </w:rPr>
              <w:t>Oct 31</w:t>
            </w:r>
          </w:p>
        </w:tc>
        <w:tc>
          <w:tcPr>
            <w:tcW w:w="6840" w:type="dxa"/>
            <w:vAlign w:val="center"/>
          </w:tcPr>
          <w:p w:rsidR="002B2752" w:rsidRPr="00564DF2" w:rsidRDefault="002B2752" w:rsidP="00D73D3B">
            <w:pPr>
              <w:autoSpaceDE w:val="0"/>
              <w:autoSpaceDN w:val="0"/>
              <w:adjustRightInd w:val="0"/>
              <w:rPr>
                <w:rFonts w:cstheme="minorHAnsi"/>
                <w:b/>
                <w:i/>
                <w:sz w:val="22"/>
                <w:szCs w:val="20"/>
              </w:rPr>
            </w:pPr>
            <w:r w:rsidRPr="00564DF2">
              <w:rPr>
                <w:rFonts w:cstheme="minorHAnsi"/>
                <w:b/>
                <w:sz w:val="22"/>
                <w:szCs w:val="20"/>
              </w:rPr>
              <w:t>6:00 pm – 7:pm, in your assigned room (You will receive an e-mail)</w:t>
            </w:r>
          </w:p>
        </w:tc>
      </w:tr>
      <w:tr w:rsidR="002B2752" w:rsidRPr="001F00B8" w:rsidTr="00D73D3B">
        <w:trPr>
          <w:trHeight w:val="350"/>
        </w:trPr>
        <w:tc>
          <w:tcPr>
            <w:tcW w:w="1431" w:type="dxa"/>
            <w:vAlign w:val="center"/>
          </w:tcPr>
          <w:p w:rsidR="002B2752" w:rsidRPr="00564DF2" w:rsidRDefault="002B2752" w:rsidP="00D73D3B">
            <w:pPr>
              <w:rPr>
                <w:rFonts w:cstheme="minorHAnsi"/>
                <w:sz w:val="22"/>
                <w:szCs w:val="20"/>
              </w:rPr>
            </w:pPr>
            <w:r w:rsidRPr="00564DF2">
              <w:rPr>
                <w:rFonts w:cstheme="minorHAnsi"/>
                <w:sz w:val="22"/>
                <w:szCs w:val="20"/>
              </w:rPr>
              <w:t>Module 7</w:t>
            </w:r>
          </w:p>
        </w:tc>
        <w:tc>
          <w:tcPr>
            <w:tcW w:w="900" w:type="dxa"/>
            <w:vAlign w:val="center"/>
          </w:tcPr>
          <w:p w:rsidR="002B2752" w:rsidRPr="00564DF2" w:rsidRDefault="002B2752" w:rsidP="00D73D3B">
            <w:pPr>
              <w:jc w:val="right"/>
              <w:rPr>
                <w:rFonts w:cstheme="minorHAnsi"/>
                <w:sz w:val="22"/>
                <w:szCs w:val="20"/>
              </w:rPr>
            </w:pPr>
            <w:r>
              <w:rPr>
                <w:rFonts w:cstheme="minorHAnsi"/>
                <w:sz w:val="22"/>
                <w:szCs w:val="20"/>
              </w:rPr>
              <w:t>Nov 4</w:t>
            </w:r>
          </w:p>
        </w:tc>
        <w:tc>
          <w:tcPr>
            <w:tcW w:w="6840" w:type="dxa"/>
            <w:vAlign w:val="center"/>
          </w:tcPr>
          <w:p w:rsidR="002B2752" w:rsidRPr="00564DF2" w:rsidRDefault="002B2752" w:rsidP="00D73D3B">
            <w:pPr>
              <w:autoSpaceDE w:val="0"/>
              <w:autoSpaceDN w:val="0"/>
              <w:adjustRightInd w:val="0"/>
              <w:rPr>
                <w:rFonts w:cstheme="minorHAnsi"/>
                <w:i/>
                <w:sz w:val="22"/>
                <w:szCs w:val="20"/>
              </w:rPr>
            </w:pPr>
            <w:r w:rsidRPr="00564DF2">
              <w:rPr>
                <w:rFonts w:cstheme="minorHAnsi"/>
                <w:b/>
                <w:i/>
                <w:sz w:val="22"/>
                <w:szCs w:val="20"/>
              </w:rPr>
              <w:t>Module Content:</w:t>
            </w:r>
            <w:r w:rsidRPr="00564DF2">
              <w:rPr>
                <w:rFonts w:cstheme="minorHAnsi"/>
                <w:i/>
                <w:sz w:val="22"/>
                <w:szCs w:val="20"/>
              </w:rPr>
              <w:t xml:space="preserve"> </w:t>
            </w:r>
            <w:r w:rsidRPr="00564DF2">
              <w:rPr>
                <w:rFonts w:cstheme="minorHAnsi"/>
                <w:b/>
                <w:i/>
                <w:sz w:val="22"/>
                <w:szCs w:val="20"/>
              </w:rPr>
              <w:t>Time Value of Money</w:t>
            </w:r>
            <w:r w:rsidRPr="00564DF2">
              <w:rPr>
                <w:rFonts w:cstheme="minorHAnsi"/>
                <w:i/>
                <w:sz w:val="22"/>
                <w:szCs w:val="20"/>
              </w:rPr>
              <w:t xml:space="preserve"> – present/future values, loans, mortgages</w:t>
            </w:r>
          </w:p>
          <w:p w:rsidR="002B2752" w:rsidRPr="00564DF2" w:rsidRDefault="002B2752" w:rsidP="00D73D3B">
            <w:pPr>
              <w:autoSpaceDE w:val="0"/>
              <w:autoSpaceDN w:val="0"/>
              <w:adjustRightInd w:val="0"/>
              <w:rPr>
                <w:rFonts w:cstheme="minorHAnsi"/>
                <w:i/>
                <w:sz w:val="22"/>
                <w:szCs w:val="20"/>
              </w:rPr>
            </w:pPr>
            <w:r w:rsidRPr="00564DF2">
              <w:rPr>
                <w:rFonts w:cstheme="minorHAnsi"/>
                <w:sz w:val="22"/>
                <w:szCs w:val="20"/>
              </w:rPr>
              <w:t>Excel: Financial formulas PV, FV, PMT, PPMT</w:t>
            </w:r>
          </w:p>
        </w:tc>
      </w:tr>
      <w:tr w:rsidR="002B2752" w:rsidRPr="001F00B8" w:rsidTr="00D73D3B">
        <w:trPr>
          <w:trHeight w:val="287"/>
        </w:trPr>
        <w:tc>
          <w:tcPr>
            <w:tcW w:w="1431" w:type="dxa"/>
            <w:vAlign w:val="center"/>
          </w:tcPr>
          <w:p w:rsidR="002B2752" w:rsidRPr="00564DF2" w:rsidRDefault="002B2752" w:rsidP="00D73D3B">
            <w:pPr>
              <w:rPr>
                <w:rFonts w:cstheme="minorHAnsi"/>
                <w:sz w:val="22"/>
                <w:szCs w:val="20"/>
              </w:rPr>
            </w:pPr>
            <w:r w:rsidRPr="00564DF2">
              <w:rPr>
                <w:rFonts w:cstheme="minorHAnsi"/>
                <w:sz w:val="22"/>
                <w:szCs w:val="20"/>
              </w:rPr>
              <w:t>Module 8</w:t>
            </w:r>
          </w:p>
        </w:tc>
        <w:tc>
          <w:tcPr>
            <w:tcW w:w="900" w:type="dxa"/>
            <w:vAlign w:val="center"/>
          </w:tcPr>
          <w:p w:rsidR="002B2752" w:rsidRPr="000F50AC" w:rsidRDefault="002B2752" w:rsidP="00D73D3B">
            <w:pPr>
              <w:jc w:val="right"/>
              <w:rPr>
                <w:rFonts w:cstheme="minorHAnsi"/>
                <w:sz w:val="22"/>
                <w:szCs w:val="20"/>
              </w:rPr>
            </w:pPr>
            <w:r w:rsidRPr="000F50AC">
              <w:rPr>
                <w:rFonts w:cstheme="minorHAnsi"/>
                <w:sz w:val="22"/>
                <w:szCs w:val="20"/>
              </w:rPr>
              <w:t>Nov 12</w:t>
            </w:r>
          </w:p>
        </w:tc>
        <w:tc>
          <w:tcPr>
            <w:tcW w:w="6840" w:type="dxa"/>
            <w:vAlign w:val="center"/>
          </w:tcPr>
          <w:p w:rsidR="002B2752" w:rsidRPr="00564DF2" w:rsidRDefault="002B2752" w:rsidP="00D73D3B">
            <w:pPr>
              <w:autoSpaceDE w:val="0"/>
              <w:autoSpaceDN w:val="0"/>
              <w:adjustRightInd w:val="0"/>
              <w:rPr>
                <w:rFonts w:cstheme="minorHAnsi"/>
                <w:i/>
                <w:sz w:val="22"/>
                <w:szCs w:val="20"/>
              </w:rPr>
            </w:pPr>
            <w:r w:rsidRPr="00564DF2">
              <w:rPr>
                <w:rFonts w:cstheme="minorHAnsi"/>
                <w:b/>
                <w:i/>
                <w:sz w:val="22"/>
                <w:szCs w:val="20"/>
              </w:rPr>
              <w:t>Module Content:</w:t>
            </w:r>
            <w:r w:rsidRPr="00564DF2">
              <w:rPr>
                <w:rFonts w:cstheme="minorHAnsi"/>
                <w:i/>
                <w:sz w:val="22"/>
                <w:szCs w:val="20"/>
              </w:rPr>
              <w:t xml:space="preserve"> </w:t>
            </w:r>
            <w:r w:rsidRPr="00564DF2">
              <w:rPr>
                <w:rFonts w:cstheme="minorHAnsi"/>
                <w:b/>
                <w:i/>
                <w:sz w:val="22"/>
                <w:szCs w:val="20"/>
              </w:rPr>
              <w:t>Economic decisions, C</w:t>
            </w:r>
            <w:r w:rsidRPr="00564DF2">
              <w:rPr>
                <w:rFonts w:cstheme="minorHAnsi"/>
                <w:i/>
                <w:sz w:val="22"/>
                <w:szCs w:val="20"/>
              </w:rPr>
              <w:t xml:space="preserve">apital budgeting, internal rate of return, depreciation, and cost-benefit analysis </w:t>
            </w:r>
          </w:p>
          <w:p w:rsidR="002B2752" w:rsidRPr="00564DF2" w:rsidRDefault="002B2752" w:rsidP="00D73D3B">
            <w:pPr>
              <w:autoSpaceDE w:val="0"/>
              <w:autoSpaceDN w:val="0"/>
              <w:adjustRightInd w:val="0"/>
              <w:rPr>
                <w:rFonts w:cstheme="minorHAnsi"/>
                <w:i/>
                <w:sz w:val="22"/>
                <w:szCs w:val="20"/>
              </w:rPr>
            </w:pPr>
            <w:r w:rsidRPr="00564DF2">
              <w:rPr>
                <w:rFonts w:cstheme="minorHAnsi"/>
                <w:sz w:val="22"/>
                <w:szCs w:val="20"/>
              </w:rPr>
              <w:t>Excel: IRR DB, DDB and “What-if analysis” and GOAL SEEK</w:t>
            </w:r>
          </w:p>
        </w:tc>
      </w:tr>
      <w:tr w:rsidR="002B2752" w:rsidRPr="001F00B8" w:rsidTr="00D73D3B">
        <w:trPr>
          <w:trHeight w:val="548"/>
        </w:trPr>
        <w:tc>
          <w:tcPr>
            <w:tcW w:w="1431" w:type="dxa"/>
            <w:vAlign w:val="center"/>
          </w:tcPr>
          <w:p w:rsidR="002B2752" w:rsidRDefault="002B2752" w:rsidP="00D73D3B">
            <w:pPr>
              <w:rPr>
                <w:rFonts w:cstheme="minorHAnsi"/>
                <w:b/>
                <w:sz w:val="22"/>
                <w:szCs w:val="20"/>
              </w:rPr>
            </w:pPr>
            <w:r w:rsidRPr="00564DF2">
              <w:rPr>
                <w:rFonts w:cstheme="minorHAnsi"/>
                <w:b/>
                <w:sz w:val="22"/>
                <w:szCs w:val="20"/>
              </w:rPr>
              <w:t>Test 4</w:t>
            </w:r>
          </w:p>
          <w:p w:rsidR="002B2752" w:rsidRPr="00564DF2" w:rsidRDefault="002B2752" w:rsidP="00D73D3B">
            <w:pPr>
              <w:rPr>
                <w:rFonts w:cstheme="minorHAnsi"/>
                <w:sz w:val="22"/>
                <w:szCs w:val="20"/>
              </w:rPr>
            </w:pPr>
            <w:r w:rsidRPr="0075311B">
              <w:rPr>
                <w:rFonts w:cstheme="minorHAnsi"/>
                <w:b/>
                <w:sz w:val="20"/>
                <w:szCs w:val="20"/>
              </w:rPr>
              <w:t xml:space="preserve">(Mod 1 – </w:t>
            </w:r>
            <w:r>
              <w:rPr>
                <w:rFonts w:cstheme="minorHAnsi"/>
                <w:b/>
                <w:sz w:val="20"/>
                <w:szCs w:val="20"/>
              </w:rPr>
              <w:t>8</w:t>
            </w:r>
            <w:r w:rsidRPr="0075311B">
              <w:rPr>
                <w:rFonts w:cstheme="minorHAnsi"/>
                <w:b/>
                <w:sz w:val="20"/>
                <w:szCs w:val="20"/>
              </w:rPr>
              <w:t>)</w:t>
            </w:r>
          </w:p>
        </w:tc>
        <w:tc>
          <w:tcPr>
            <w:tcW w:w="900" w:type="dxa"/>
          </w:tcPr>
          <w:p w:rsidR="002B2752" w:rsidRPr="00564DF2" w:rsidRDefault="002B2752" w:rsidP="00D73D3B">
            <w:pPr>
              <w:jc w:val="right"/>
              <w:rPr>
                <w:rFonts w:cstheme="minorHAnsi"/>
                <w:sz w:val="22"/>
                <w:szCs w:val="20"/>
              </w:rPr>
            </w:pPr>
            <w:r w:rsidRPr="00564DF2">
              <w:rPr>
                <w:rFonts w:cstheme="minorHAnsi"/>
                <w:b/>
                <w:sz w:val="22"/>
                <w:szCs w:val="20"/>
              </w:rPr>
              <w:t>Nov 14</w:t>
            </w:r>
          </w:p>
        </w:tc>
        <w:tc>
          <w:tcPr>
            <w:tcW w:w="6840" w:type="dxa"/>
            <w:vAlign w:val="center"/>
          </w:tcPr>
          <w:p w:rsidR="002B2752" w:rsidRPr="00564DF2" w:rsidRDefault="002B2752" w:rsidP="00D73D3B">
            <w:pPr>
              <w:autoSpaceDE w:val="0"/>
              <w:autoSpaceDN w:val="0"/>
              <w:adjustRightInd w:val="0"/>
              <w:rPr>
                <w:rFonts w:cstheme="minorHAnsi"/>
                <w:i/>
                <w:sz w:val="22"/>
                <w:szCs w:val="20"/>
              </w:rPr>
            </w:pPr>
            <w:r w:rsidRPr="00564DF2">
              <w:rPr>
                <w:rFonts w:cstheme="minorHAnsi"/>
                <w:b/>
                <w:sz w:val="22"/>
                <w:szCs w:val="20"/>
              </w:rPr>
              <w:t>6:00 pm – 7:pm, in your assigned room (You will receive an e-mail)</w:t>
            </w:r>
          </w:p>
        </w:tc>
      </w:tr>
      <w:tr w:rsidR="002B2752" w:rsidRPr="001F00B8" w:rsidTr="00D73D3B">
        <w:trPr>
          <w:trHeight w:val="433"/>
        </w:trPr>
        <w:tc>
          <w:tcPr>
            <w:tcW w:w="1431" w:type="dxa"/>
            <w:vAlign w:val="center"/>
          </w:tcPr>
          <w:p w:rsidR="002B2752" w:rsidRPr="00564DF2" w:rsidRDefault="002B2752" w:rsidP="00D73D3B">
            <w:pPr>
              <w:rPr>
                <w:rFonts w:cstheme="minorHAnsi"/>
                <w:sz w:val="22"/>
                <w:szCs w:val="20"/>
              </w:rPr>
            </w:pPr>
            <w:r w:rsidRPr="00564DF2">
              <w:rPr>
                <w:rFonts w:cstheme="minorHAnsi"/>
                <w:sz w:val="22"/>
                <w:szCs w:val="20"/>
              </w:rPr>
              <w:t>Module 9</w:t>
            </w:r>
          </w:p>
        </w:tc>
        <w:tc>
          <w:tcPr>
            <w:tcW w:w="900" w:type="dxa"/>
          </w:tcPr>
          <w:p w:rsidR="002B2752" w:rsidRPr="00564DF2" w:rsidRDefault="002B2752" w:rsidP="00D73D3B">
            <w:pPr>
              <w:jc w:val="right"/>
              <w:rPr>
                <w:rFonts w:cstheme="minorHAnsi"/>
                <w:sz w:val="22"/>
                <w:szCs w:val="20"/>
              </w:rPr>
            </w:pPr>
            <w:r>
              <w:rPr>
                <w:rFonts w:cstheme="minorHAnsi"/>
                <w:sz w:val="22"/>
                <w:szCs w:val="20"/>
              </w:rPr>
              <w:t>Nov 24</w:t>
            </w:r>
          </w:p>
        </w:tc>
        <w:tc>
          <w:tcPr>
            <w:tcW w:w="6840" w:type="dxa"/>
            <w:vAlign w:val="center"/>
          </w:tcPr>
          <w:p w:rsidR="002B2752" w:rsidRPr="00564DF2" w:rsidRDefault="002B2752" w:rsidP="00D73D3B">
            <w:pPr>
              <w:autoSpaceDE w:val="0"/>
              <w:autoSpaceDN w:val="0"/>
              <w:adjustRightInd w:val="0"/>
              <w:rPr>
                <w:rFonts w:cstheme="minorHAnsi"/>
                <w:i/>
                <w:sz w:val="22"/>
                <w:szCs w:val="20"/>
              </w:rPr>
            </w:pPr>
            <w:r w:rsidRPr="00564DF2">
              <w:rPr>
                <w:rFonts w:cstheme="minorHAnsi"/>
                <w:b/>
                <w:i/>
                <w:sz w:val="22"/>
                <w:szCs w:val="20"/>
              </w:rPr>
              <w:t>Module Content:  Introduction to economic and business models</w:t>
            </w:r>
            <w:r w:rsidRPr="00564DF2">
              <w:rPr>
                <w:rFonts w:cstheme="minorHAnsi"/>
                <w:i/>
                <w:sz w:val="22"/>
                <w:szCs w:val="20"/>
              </w:rPr>
              <w:t xml:space="preserve"> – Demand and Supply</w:t>
            </w:r>
          </w:p>
          <w:p w:rsidR="002B2752" w:rsidRPr="00564DF2" w:rsidRDefault="002B2752" w:rsidP="00D73D3B">
            <w:pPr>
              <w:autoSpaceDE w:val="0"/>
              <w:autoSpaceDN w:val="0"/>
              <w:adjustRightInd w:val="0"/>
              <w:rPr>
                <w:rFonts w:cstheme="minorHAnsi"/>
                <w:sz w:val="22"/>
                <w:szCs w:val="20"/>
              </w:rPr>
            </w:pPr>
            <w:r w:rsidRPr="00564DF2">
              <w:rPr>
                <w:rFonts w:cstheme="minorHAnsi"/>
                <w:sz w:val="22"/>
                <w:szCs w:val="20"/>
              </w:rPr>
              <w:t xml:space="preserve">Excel: Using SOLVER </w:t>
            </w:r>
          </w:p>
        </w:tc>
      </w:tr>
      <w:tr w:rsidR="002B2752" w:rsidRPr="001F00B8" w:rsidTr="00D73D3B">
        <w:trPr>
          <w:trHeight w:val="254"/>
        </w:trPr>
        <w:tc>
          <w:tcPr>
            <w:tcW w:w="1431" w:type="dxa"/>
            <w:vAlign w:val="center"/>
          </w:tcPr>
          <w:p w:rsidR="002B2752" w:rsidRPr="00564DF2" w:rsidRDefault="002B2752" w:rsidP="00D73D3B">
            <w:pPr>
              <w:rPr>
                <w:rFonts w:cstheme="minorHAnsi"/>
                <w:sz w:val="22"/>
                <w:szCs w:val="20"/>
              </w:rPr>
            </w:pPr>
            <w:r w:rsidRPr="00564DF2">
              <w:rPr>
                <w:rFonts w:cstheme="minorHAnsi"/>
                <w:sz w:val="22"/>
                <w:szCs w:val="20"/>
              </w:rPr>
              <w:lastRenderedPageBreak/>
              <w:t>Module 10</w:t>
            </w:r>
          </w:p>
        </w:tc>
        <w:tc>
          <w:tcPr>
            <w:tcW w:w="900" w:type="dxa"/>
          </w:tcPr>
          <w:p w:rsidR="002B2752" w:rsidRPr="00564DF2" w:rsidRDefault="002B2752" w:rsidP="00D73D3B">
            <w:pPr>
              <w:jc w:val="right"/>
              <w:rPr>
                <w:rFonts w:cstheme="minorHAnsi"/>
                <w:sz w:val="22"/>
                <w:szCs w:val="20"/>
              </w:rPr>
            </w:pPr>
          </w:p>
        </w:tc>
        <w:tc>
          <w:tcPr>
            <w:tcW w:w="6840" w:type="dxa"/>
            <w:vAlign w:val="center"/>
          </w:tcPr>
          <w:p w:rsidR="002B2752" w:rsidRPr="00564DF2" w:rsidRDefault="002B2752" w:rsidP="00D73D3B">
            <w:pPr>
              <w:autoSpaceDE w:val="0"/>
              <w:autoSpaceDN w:val="0"/>
              <w:adjustRightInd w:val="0"/>
              <w:rPr>
                <w:rFonts w:cstheme="minorHAnsi"/>
                <w:b/>
                <w:sz w:val="22"/>
                <w:szCs w:val="20"/>
              </w:rPr>
            </w:pPr>
            <w:r w:rsidRPr="00564DF2">
              <w:rPr>
                <w:rFonts w:cstheme="minorHAnsi"/>
                <w:b/>
                <w:i/>
                <w:sz w:val="22"/>
                <w:szCs w:val="20"/>
              </w:rPr>
              <w:t>Module Content:  Measures of inequality</w:t>
            </w:r>
          </w:p>
          <w:p w:rsidR="002B2752" w:rsidRPr="00564DF2" w:rsidRDefault="002B2752" w:rsidP="00D73D3B">
            <w:pPr>
              <w:autoSpaceDE w:val="0"/>
              <w:autoSpaceDN w:val="0"/>
              <w:adjustRightInd w:val="0"/>
              <w:rPr>
                <w:rFonts w:cstheme="minorHAnsi"/>
                <w:sz w:val="22"/>
                <w:szCs w:val="20"/>
              </w:rPr>
            </w:pPr>
            <w:r w:rsidRPr="00564DF2">
              <w:rPr>
                <w:rFonts w:cstheme="minorHAnsi"/>
                <w:sz w:val="22"/>
                <w:szCs w:val="20"/>
              </w:rPr>
              <w:t>Excel – Logical functions in Excel (IF, AND, OR, nested IF, NOT, IFERROR, IS functions, VLOOKUP)</w:t>
            </w:r>
          </w:p>
        </w:tc>
      </w:tr>
      <w:tr w:rsidR="002B2752" w:rsidRPr="001F00B8" w:rsidTr="00D73D3B">
        <w:trPr>
          <w:trHeight w:val="254"/>
        </w:trPr>
        <w:tc>
          <w:tcPr>
            <w:tcW w:w="1431" w:type="dxa"/>
            <w:vAlign w:val="center"/>
          </w:tcPr>
          <w:p w:rsidR="002B2752" w:rsidRDefault="002B2752" w:rsidP="00D73D3B">
            <w:pPr>
              <w:rPr>
                <w:rFonts w:cstheme="minorHAnsi"/>
                <w:b/>
                <w:sz w:val="22"/>
                <w:szCs w:val="20"/>
              </w:rPr>
            </w:pPr>
            <w:r w:rsidRPr="00564DF2">
              <w:rPr>
                <w:rFonts w:cstheme="minorHAnsi"/>
                <w:b/>
                <w:sz w:val="22"/>
                <w:szCs w:val="20"/>
              </w:rPr>
              <w:t>Test 5</w:t>
            </w:r>
          </w:p>
          <w:p w:rsidR="002B2752" w:rsidRPr="00564DF2" w:rsidRDefault="002B2752" w:rsidP="00D73D3B">
            <w:pPr>
              <w:autoSpaceDE w:val="0"/>
              <w:autoSpaceDN w:val="0"/>
              <w:adjustRightInd w:val="0"/>
              <w:rPr>
                <w:rFonts w:cstheme="minorHAnsi"/>
                <w:sz w:val="22"/>
                <w:szCs w:val="20"/>
              </w:rPr>
            </w:pPr>
            <w:r w:rsidRPr="0075311B">
              <w:rPr>
                <w:rFonts w:cstheme="minorHAnsi"/>
                <w:b/>
                <w:sz w:val="20"/>
                <w:szCs w:val="20"/>
              </w:rPr>
              <w:t xml:space="preserve">(Mod 1 – </w:t>
            </w:r>
            <w:r>
              <w:rPr>
                <w:rFonts w:cstheme="minorHAnsi"/>
                <w:b/>
                <w:sz w:val="20"/>
                <w:szCs w:val="20"/>
              </w:rPr>
              <w:t>10</w:t>
            </w:r>
            <w:r w:rsidRPr="0075311B">
              <w:rPr>
                <w:rFonts w:cstheme="minorHAnsi"/>
                <w:b/>
                <w:sz w:val="20"/>
                <w:szCs w:val="20"/>
              </w:rPr>
              <w:t>)</w:t>
            </w:r>
          </w:p>
        </w:tc>
        <w:tc>
          <w:tcPr>
            <w:tcW w:w="900" w:type="dxa"/>
            <w:vAlign w:val="center"/>
          </w:tcPr>
          <w:p w:rsidR="002B2752" w:rsidRPr="00564DF2" w:rsidRDefault="002B2752" w:rsidP="00D73D3B">
            <w:pPr>
              <w:autoSpaceDE w:val="0"/>
              <w:autoSpaceDN w:val="0"/>
              <w:adjustRightInd w:val="0"/>
              <w:jc w:val="right"/>
              <w:rPr>
                <w:rFonts w:cstheme="minorHAnsi"/>
                <w:sz w:val="22"/>
                <w:szCs w:val="20"/>
              </w:rPr>
            </w:pPr>
            <w:r w:rsidRPr="00564DF2">
              <w:rPr>
                <w:rFonts w:cstheme="minorHAnsi"/>
                <w:b/>
                <w:sz w:val="22"/>
                <w:szCs w:val="20"/>
              </w:rPr>
              <w:t>Nov 28</w:t>
            </w:r>
          </w:p>
        </w:tc>
        <w:tc>
          <w:tcPr>
            <w:tcW w:w="6840" w:type="dxa"/>
          </w:tcPr>
          <w:p w:rsidR="002B2752" w:rsidRPr="00564DF2" w:rsidRDefault="002B2752" w:rsidP="00D73D3B">
            <w:pPr>
              <w:autoSpaceDE w:val="0"/>
              <w:autoSpaceDN w:val="0"/>
              <w:adjustRightInd w:val="0"/>
              <w:rPr>
                <w:rFonts w:cstheme="minorHAnsi"/>
                <w:b/>
                <w:i/>
                <w:sz w:val="22"/>
                <w:szCs w:val="20"/>
              </w:rPr>
            </w:pPr>
            <w:r w:rsidRPr="00564DF2">
              <w:rPr>
                <w:rFonts w:cstheme="minorHAnsi"/>
                <w:b/>
                <w:sz w:val="22"/>
                <w:szCs w:val="20"/>
              </w:rPr>
              <w:t>6:00 pm – 7:pm, in your assigned room (You will receive an e-mail)</w:t>
            </w:r>
          </w:p>
        </w:tc>
      </w:tr>
      <w:tr w:rsidR="002B2752" w:rsidRPr="001F00B8" w:rsidTr="00D73D3B">
        <w:trPr>
          <w:trHeight w:val="254"/>
        </w:trPr>
        <w:tc>
          <w:tcPr>
            <w:tcW w:w="1431" w:type="dxa"/>
            <w:vAlign w:val="center"/>
          </w:tcPr>
          <w:p w:rsidR="002B2752" w:rsidRPr="00564DF2" w:rsidRDefault="002B2752" w:rsidP="00D73D3B">
            <w:pPr>
              <w:autoSpaceDE w:val="0"/>
              <w:autoSpaceDN w:val="0"/>
              <w:adjustRightInd w:val="0"/>
              <w:rPr>
                <w:rFonts w:cstheme="minorHAnsi"/>
                <w:b/>
                <w:sz w:val="22"/>
                <w:szCs w:val="20"/>
              </w:rPr>
            </w:pPr>
            <w:r w:rsidRPr="00564DF2">
              <w:rPr>
                <w:rFonts w:cstheme="minorHAnsi"/>
                <w:sz w:val="22"/>
                <w:szCs w:val="20"/>
              </w:rPr>
              <w:t>Module 11</w:t>
            </w:r>
          </w:p>
        </w:tc>
        <w:tc>
          <w:tcPr>
            <w:tcW w:w="900" w:type="dxa"/>
          </w:tcPr>
          <w:p w:rsidR="002B2752" w:rsidRPr="00B65EEF" w:rsidRDefault="002B2752" w:rsidP="00D73D3B">
            <w:pPr>
              <w:autoSpaceDE w:val="0"/>
              <w:autoSpaceDN w:val="0"/>
              <w:adjustRightInd w:val="0"/>
              <w:jc w:val="right"/>
              <w:rPr>
                <w:rFonts w:cstheme="minorHAnsi"/>
                <w:sz w:val="22"/>
                <w:szCs w:val="20"/>
              </w:rPr>
            </w:pPr>
            <w:r w:rsidRPr="00B65EEF">
              <w:rPr>
                <w:rFonts w:cstheme="minorHAnsi"/>
                <w:sz w:val="22"/>
                <w:szCs w:val="20"/>
              </w:rPr>
              <w:t>Dec 1</w:t>
            </w:r>
          </w:p>
        </w:tc>
        <w:tc>
          <w:tcPr>
            <w:tcW w:w="6840" w:type="dxa"/>
          </w:tcPr>
          <w:p w:rsidR="002B2752" w:rsidRPr="00564DF2" w:rsidRDefault="002B2752" w:rsidP="00D73D3B">
            <w:pPr>
              <w:autoSpaceDE w:val="0"/>
              <w:autoSpaceDN w:val="0"/>
              <w:adjustRightInd w:val="0"/>
              <w:rPr>
                <w:rFonts w:cstheme="minorHAnsi"/>
                <w:i/>
                <w:sz w:val="22"/>
                <w:szCs w:val="20"/>
              </w:rPr>
            </w:pPr>
            <w:r w:rsidRPr="00564DF2">
              <w:rPr>
                <w:rFonts w:cstheme="minorHAnsi"/>
                <w:b/>
                <w:i/>
                <w:sz w:val="22"/>
                <w:szCs w:val="20"/>
              </w:rPr>
              <w:t>Module Content: Taxation</w:t>
            </w:r>
            <w:r w:rsidRPr="00564DF2">
              <w:rPr>
                <w:rFonts w:cstheme="minorHAnsi"/>
                <w:i/>
                <w:sz w:val="22"/>
                <w:szCs w:val="20"/>
              </w:rPr>
              <w:t>:</w:t>
            </w:r>
            <w:r w:rsidRPr="00564DF2">
              <w:rPr>
                <w:rFonts w:cstheme="minorHAnsi"/>
                <w:b/>
                <w:i/>
                <w:sz w:val="22"/>
                <w:szCs w:val="20"/>
              </w:rPr>
              <w:t xml:space="preserve"> </w:t>
            </w:r>
            <w:r w:rsidRPr="00564DF2">
              <w:rPr>
                <w:rFonts w:cstheme="minorHAnsi"/>
                <w:i/>
                <w:sz w:val="22"/>
                <w:szCs w:val="20"/>
              </w:rPr>
              <w:t xml:space="preserve">Creating a tax table, average and marginal tax rates; modeling the impact of a tax change on income inequality </w:t>
            </w:r>
          </w:p>
          <w:p w:rsidR="002B2752" w:rsidRPr="00564DF2" w:rsidRDefault="002B2752" w:rsidP="00D73D3B">
            <w:pPr>
              <w:autoSpaceDE w:val="0"/>
              <w:autoSpaceDN w:val="0"/>
              <w:adjustRightInd w:val="0"/>
              <w:rPr>
                <w:rFonts w:cstheme="minorHAnsi"/>
                <w:b/>
                <w:sz w:val="22"/>
                <w:szCs w:val="20"/>
              </w:rPr>
            </w:pPr>
            <w:r w:rsidRPr="00564DF2">
              <w:rPr>
                <w:rFonts w:cstheme="minorHAnsi"/>
                <w:sz w:val="22"/>
                <w:szCs w:val="20"/>
              </w:rPr>
              <w:t>Excel – Lorenz and Gini functions in Excel</w:t>
            </w:r>
          </w:p>
        </w:tc>
      </w:tr>
      <w:tr w:rsidR="002B2752" w:rsidRPr="001F00B8" w:rsidTr="00D73D3B">
        <w:trPr>
          <w:trHeight w:val="260"/>
        </w:trPr>
        <w:tc>
          <w:tcPr>
            <w:tcW w:w="1431" w:type="dxa"/>
            <w:vAlign w:val="center"/>
          </w:tcPr>
          <w:p w:rsidR="002B2752" w:rsidRPr="00564DF2" w:rsidRDefault="002B2752" w:rsidP="00D73D3B">
            <w:pPr>
              <w:rPr>
                <w:rFonts w:cstheme="minorHAnsi"/>
                <w:b/>
                <w:sz w:val="22"/>
                <w:szCs w:val="20"/>
              </w:rPr>
            </w:pPr>
            <w:r w:rsidRPr="00564DF2">
              <w:rPr>
                <w:rFonts w:cstheme="minorHAnsi"/>
                <w:sz w:val="22"/>
                <w:szCs w:val="20"/>
              </w:rPr>
              <w:t>Module 12</w:t>
            </w:r>
          </w:p>
        </w:tc>
        <w:tc>
          <w:tcPr>
            <w:tcW w:w="900" w:type="dxa"/>
            <w:vAlign w:val="center"/>
          </w:tcPr>
          <w:p w:rsidR="002B2752" w:rsidRPr="00B65EEF" w:rsidRDefault="002B2752" w:rsidP="00D73D3B">
            <w:pPr>
              <w:jc w:val="right"/>
              <w:rPr>
                <w:rFonts w:cstheme="minorHAnsi"/>
                <w:sz w:val="22"/>
                <w:szCs w:val="20"/>
              </w:rPr>
            </w:pPr>
            <w:r w:rsidRPr="00B65EEF">
              <w:rPr>
                <w:rFonts w:cstheme="minorHAnsi"/>
                <w:sz w:val="22"/>
                <w:szCs w:val="20"/>
              </w:rPr>
              <w:t>Dec 5</w:t>
            </w:r>
          </w:p>
        </w:tc>
        <w:tc>
          <w:tcPr>
            <w:tcW w:w="6840" w:type="dxa"/>
          </w:tcPr>
          <w:p w:rsidR="002B2752" w:rsidRPr="00564DF2" w:rsidRDefault="002B2752" w:rsidP="00D73D3B">
            <w:pPr>
              <w:rPr>
                <w:rFonts w:cstheme="minorHAnsi"/>
                <w:i/>
                <w:sz w:val="22"/>
                <w:szCs w:val="20"/>
              </w:rPr>
            </w:pPr>
            <w:r w:rsidRPr="00564DF2">
              <w:rPr>
                <w:rFonts w:cstheme="minorHAnsi"/>
                <w:b/>
                <w:i/>
                <w:sz w:val="22"/>
                <w:szCs w:val="20"/>
              </w:rPr>
              <w:t>Module Content:  Linear Programming</w:t>
            </w:r>
            <w:r w:rsidRPr="00564DF2">
              <w:rPr>
                <w:rFonts w:cstheme="minorHAnsi"/>
                <w:i/>
                <w:sz w:val="22"/>
                <w:szCs w:val="20"/>
              </w:rPr>
              <w:t xml:space="preserve"> as the foundation of operations research. Translating common economic and business problems into the LP format</w:t>
            </w:r>
          </w:p>
          <w:p w:rsidR="002B2752" w:rsidRPr="00564DF2" w:rsidRDefault="002B2752" w:rsidP="00D73D3B">
            <w:pPr>
              <w:rPr>
                <w:rFonts w:cstheme="minorHAnsi"/>
                <w:b/>
                <w:sz w:val="22"/>
                <w:szCs w:val="20"/>
              </w:rPr>
            </w:pPr>
            <w:r w:rsidRPr="00564DF2">
              <w:rPr>
                <w:rFonts w:cstheme="minorHAnsi"/>
                <w:sz w:val="22"/>
                <w:szCs w:val="20"/>
              </w:rPr>
              <w:t>Excel: SOLVER</w:t>
            </w:r>
          </w:p>
        </w:tc>
      </w:tr>
      <w:tr w:rsidR="002B2752" w:rsidRPr="001F00B8" w:rsidTr="00D73D3B">
        <w:trPr>
          <w:trHeight w:val="260"/>
        </w:trPr>
        <w:tc>
          <w:tcPr>
            <w:tcW w:w="9171" w:type="dxa"/>
            <w:gridSpan w:val="3"/>
            <w:vAlign w:val="center"/>
          </w:tcPr>
          <w:p w:rsidR="002B2752" w:rsidRPr="00B65EEF" w:rsidRDefault="002B2752" w:rsidP="00D73D3B">
            <w:pPr>
              <w:rPr>
                <w:rFonts w:cstheme="minorHAnsi"/>
                <w:b/>
                <w:i/>
                <w:color w:val="FF0000"/>
                <w:sz w:val="22"/>
                <w:szCs w:val="20"/>
              </w:rPr>
            </w:pPr>
            <w:r w:rsidRPr="00B65EEF">
              <w:rPr>
                <w:rFonts w:cstheme="minorHAnsi"/>
                <w:b/>
                <w:i/>
                <w:color w:val="FF0000"/>
                <w:szCs w:val="20"/>
              </w:rPr>
              <w:t>Caution: The material in the last two models is a little more difficult. Be prepared to spend some extra time learning it.</w:t>
            </w:r>
          </w:p>
        </w:tc>
      </w:tr>
      <w:tr w:rsidR="002B2752" w:rsidRPr="001F00B8" w:rsidTr="00D73D3B">
        <w:trPr>
          <w:trHeight w:val="350"/>
        </w:trPr>
        <w:tc>
          <w:tcPr>
            <w:tcW w:w="9171" w:type="dxa"/>
            <w:gridSpan w:val="3"/>
          </w:tcPr>
          <w:p w:rsidR="002B2752" w:rsidRPr="00B65EEF" w:rsidRDefault="002B2752" w:rsidP="00D73D3B">
            <w:pPr>
              <w:autoSpaceDE w:val="0"/>
              <w:autoSpaceDN w:val="0"/>
              <w:adjustRightInd w:val="0"/>
              <w:rPr>
                <w:rFonts w:cstheme="minorHAnsi"/>
                <w:b/>
                <w:color w:val="000000" w:themeColor="text1"/>
                <w:sz w:val="22"/>
                <w:szCs w:val="18"/>
              </w:rPr>
            </w:pPr>
            <w:r w:rsidRPr="00B65EEF">
              <w:rPr>
                <w:rFonts w:cstheme="minorHAnsi"/>
                <w:b/>
                <w:color w:val="000000" w:themeColor="text1"/>
                <w:sz w:val="22"/>
                <w:szCs w:val="18"/>
              </w:rPr>
              <w:t>The Registrar will schedule the Final Exam during the normal exam period.</w:t>
            </w:r>
          </w:p>
          <w:p w:rsidR="002B2752" w:rsidRPr="00564DF2" w:rsidRDefault="002B2752" w:rsidP="00D73D3B">
            <w:pPr>
              <w:autoSpaceDE w:val="0"/>
              <w:autoSpaceDN w:val="0"/>
              <w:adjustRightInd w:val="0"/>
              <w:rPr>
                <w:rFonts w:cstheme="minorHAnsi"/>
                <w:b/>
                <w:i/>
                <w:sz w:val="22"/>
                <w:szCs w:val="18"/>
              </w:rPr>
            </w:pPr>
            <w:r w:rsidRPr="00B65EEF">
              <w:rPr>
                <w:rFonts w:cstheme="minorHAnsi"/>
                <w:b/>
                <w:color w:val="000000" w:themeColor="text1"/>
                <w:sz w:val="22"/>
                <w:szCs w:val="18"/>
              </w:rPr>
              <w:t>The Final Exam will test you understanding of all.</w:t>
            </w:r>
          </w:p>
        </w:tc>
      </w:tr>
    </w:tbl>
    <w:p w:rsidR="002B2752" w:rsidRDefault="002B2752" w:rsidP="002B2752">
      <w:pPr>
        <w:rPr>
          <w:rFonts w:cstheme="majorHAnsi"/>
          <w:color w:val="222222"/>
        </w:rPr>
      </w:pPr>
    </w:p>
    <w:p w:rsidR="002B2752" w:rsidRDefault="002B2752" w:rsidP="002B2752">
      <w:pPr>
        <w:rPr>
          <w:rFonts w:cstheme="majorHAnsi"/>
          <w:color w:val="222222"/>
        </w:rPr>
      </w:pPr>
    </w:p>
    <w:p w:rsidR="00B075A9" w:rsidRDefault="00B075A9"/>
    <w:sectPr w:rsidR="00B07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50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065576"/>
    <w:multiLevelType w:val="hybridMultilevel"/>
    <w:tmpl w:val="C888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30977"/>
    <w:multiLevelType w:val="hybridMultilevel"/>
    <w:tmpl w:val="8238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87022"/>
    <w:multiLevelType w:val="hybridMultilevel"/>
    <w:tmpl w:val="24FC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524AA"/>
    <w:multiLevelType w:val="hybridMultilevel"/>
    <w:tmpl w:val="7DB6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F5305"/>
    <w:multiLevelType w:val="hybridMultilevel"/>
    <w:tmpl w:val="7E9A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C5011"/>
    <w:multiLevelType w:val="hybridMultilevel"/>
    <w:tmpl w:val="B776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15113"/>
    <w:multiLevelType w:val="hybridMultilevel"/>
    <w:tmpl w:val="39D039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752"/>
    <w:rsid w:val="001A366A"/>
    <w:rsid w:val="001A7122"/>
    <w:rsid w:val="0025013C"/>
    <w:rsid w:val="002B2752"/>
    <w:rsid w:val="00485364"/>
    <w:rsid w:val="004874F3"/>
    <w:rsid w:val="004951E3"/>
    <w:rsid w:val="005C4F17"/>
    <w:rsid w:val="00624F12"/>
    <w:rsid w:val="008A620D"/>
    <w:rsid w:val="00A803FB"/>
    <w:rsid w:val="00B075A9"/>
    <w:rsid w:val="00B70C7E"/>
    <w:rsid w:val="00F52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0363"/>
  <w15:chartTrackingRefBased/>
  <w15:docId w15:val="{97592291-7845-4738-837C-8E8A6A2D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2752"/>
    <w:pPr>
      <w:spacing w:after="0" w:line="240" w:lineRule="auto"/>
    </w:pPr>
    <w:rPr>
      <w:rFonts w:asciiTheme="minorHAnsi" w:hAnsiTheme="minorHAnsi" w:cstheme="minorBidi"/>
      <w:szCs w:val="24"/>
      <w:lang w:val="en-US"/>
    </w:rPr>
  </w:style>
  <w:style w:type="paragraph" w:styleId="Heading1">
    <w:name w:val="heading 1"/>
    <w:basedOn w:val="Normal"/>
    <w:next w:val="Normal"/>
    <w:link w:val="Heading1Char"/>
    <w:uiPriority w:val="9"/>
    <w:qFormat/>
    <w:rsid w:val="002B275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752"/>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2B2752"/>
    <w:pPr>
      <w:spacing w:after="160" w:line="259" w:lineRule="auto"/>
      <w:ind w:left="720"/>
      <w:contextualSpacing/>
    </w:pPr>
    <w:rPr>
      <w:sz w:val="22"/>
      <w:szCs w:val="22"/>
      <w:lang w:val="en-CA"/>
    </w:rPr>
  </w:style>
  <w:style w:type="table" w:styleId="TableGrid">
    <w:name w:val="Table Grid"/>
    <w:basedOn w:val="TableNormal"/>
    <w:uiPriority w:val="59"/>
    <w:rsid w:val="002B2752"/>
    <w:pPr>
      <w:spacing w:after="0" w:line="240" w:lineRule="auto"/>
    </w:pPr>
    <w:rPr>
      <w:b/>
      <w:sz w:val="22"/>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AExecutiveNormal">
    <w:name w:val="PRA Executive Normal"/>
    <w:basedOn w:val="Normal"/>
    <w:rsid w:val="002B2752"/>
    <w:pPr>
      <w:spacing w:after="240"/>
    </w:pPr>
    <w:rPr>
      <w:rFonts w:ascii="Times New Roman" w:eastAsia="Times New Roman" w:hAnsi="Times New Roman" w:cs="Times New Roman"/>
      <w:sz w:val="22"/>
      <w:szCs w:val="20"/>
      <w:lang w:val="en-CA"/>
    </w:rPr>
  </w:style>
  <w:style w:type="character" w:styleId="Hyperlink">
    <w:name w:val="Hyperlink"/>
    <w:uiPriority w:val="99"/>
    <w:rsid w:val="002B2752"/>
    <w:rPr>
      <w:color w:val="0000FF"/>
      <w:u w:val="single"/>
    </w:rPr>
  </w:style>
  <w:style w:type="paragraph" w:customStyle="1" w:styleId="PRATableText">
    <w:name w:val="PRA Table Text"/>
    <w:basedOn w:val="Normal"/>
    <w:rsid w:val="002B2752"/>
    <w:pPr>
      <w:tabs>
        <w:tab w:val="left" w:pos="144"/>
      </w:tabs>
    </w:pPr>
    <w:rPr>
      <w:rFonts w:ascii="Arial" w:eastAsia="Times New Roman" w:hAnsi="Arial" w:cs="Arial"/>
      <w:sz w:val="20"/>
      <w:szCs w:val="20"/>
    </w:rPr>
  </w:style>
  <w:style w:type="paragraph" w:customStyle="1" w:styleId="PRAExecutiveSubtitle">
    <w:name w:val="PRA Executive Subtitle"/>
    <w:basedOn w:val="Normal"/>
    <w:next w:val="PRAExecutiveNormal"/>
    <w:rsid w:val="002B2752"/>
    <w:rPr>
      <w:rFonts w:ascii="Arial" w:eastAsia="Times New Roman" w:hAnsi="Arial" w:cs="Times New Roman"/>
      <w:b/>
      <w:sz w:val="22"/>
      <w:szCs w:val="20"/>
      <w:lang w:val="en-CA"/>
    </w:rPr>
  </w:style>
  <w:style w:type="table" w:customStyle="1" w:styleId="TableGrid1">
    <w:name w:val="Table Grid1"/>
    <w:basedOn w:val="TableNormal"/>
    <w:next w:val="TableGrid"/>
    <w:uiPriority w:val="59"/>
    <w:rsid w:val="002B2752"/>
    <w:pPr>
      <w:spacing w:after="0" w:line="240" w:lineRule="auto"/>
    </w:pPr>
    <w:rPr>
      <w:b/>
      <w:sz w:val="22"/>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2B27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ityofmanitoba.desire2learn.com/d2l/login" TargetMode="External"/><Relationship Id="rId13" Type="http://schemas.openxmlformats.org/officeDocument/2006/relationships/hyperlink" Target="mailto:gregory.mason@umanitoba.ca" TargetMode="External"/><Relationship Id="rId18" Type="http://schemas.openxmlformats.org/officeDocument/2006/relationships/hyperlink" Target="http://crscalprod1.cc.umanitoba.ca/Catalog/ViewCatalog.aspx?pageid=viewcatalog&amp;catalogid=240&amp;chapterid=2310&amp;topicgroupid=15446" TargetMode="External"/><Relationship Id="rId3" Type="http://schemas.openxmlformats.org/officeDocument/2006/relationships/settings" Target="settings.xml"/><Relationship Id="rId7" Type="http://schemas.openxmlformats.org/officeDocument/2006/relationships/hyperlink" Target="http://umanitoba.ca/student/saa/accessibility/" TargetMode="External"/><Relationship Id="rId12" Type="http://schemas.openxmlformats.org/officeDocument/2006/relationships/hyperlink" Target="http://www.videolan.org/vlc/download-macosx.html" TargetMode="External"/><Relationship Id="rId17" Type="http://schemas.openxmlformats.org/officeDocument/2006/relationships/hyperlink" Target="http://umanitoba.ca/student/resource/student_advocacy/cheating_plagiarism_fraud.html" TargetMode="External"/><Relationship Id="rId2" Type="http://schemas.openxmlformats.org/officeDocument/2006/relationships/styles" Target="styles.xml"/><Relationship Id="rId16" Type="http://schemas.openxmlformats.org/officeDocument/2006/relationships/hyperlink" Target="http://crscalprod1.cc.umanitoba.ca/Catalog/ViewCatalog.aspx?pageid=viewcatalog&amp;catalogid=240&amp;chapterid=2310&amp;topicgroupid=1544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umanitoba.ca/campus/bookstore/computers/softwaredownloads.html)" TargetMode="External"/><Relationship Id="rId11" Type="http://schemas.openxmlformats.org/officeDocument/2006/relationships/image" Target="media/image1.png"/><Relationship Id="rId5" Type="http://schemas.openxmlformats.org/officeDocument/2006/relationships/hyperlink" Target="http://umanitoba.ca/computing/ist/connect/labs" TargetMode="External"/><Relationship Id="rId15" Type="http://schemas.openxmlformats.org/officeDocument/2006/relationships/hyperlink" Target="http://umanitoba.ca/student/resource/student_advocacy/cheating_plagiarism_fraud.html" TargetMode="External"/><Relationship Id="rId10" Type="http://schemas.openxmlformats.org/officeDocument/2006/relationships/hyperlink" Target="http://umanitoba.ca/computing/ist/help/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iversityofmanitoba.desire2learn.com/d2l/le/content/6606/Home?itemIdentifier=D2L.LE.Content.ContentObject.ModuleCO-647229" TargetMode="External"/><Relationship Id="rId14" Type="http://schemas.openxmlformats.org/officeDocument/2006/relationships/hyperlink" Target="http://umanitoba.ca/student/resource/student_advocacy/cheating_plagiarism_frau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Mason</dc:creator>
  <cp:keywords/>
  <dc:description/>
  <cp:lastModifiedBy>Gregory Mason</cp:lastModifiedBy>
  <cp:revision>2</cp:revision>
  <dcterms:created xsi:type="dcterms:W3CDTF">2017-05-19T16:57:00Z</dcterms:created>
  <dcterms:modified xsi:type="dcterms:W3CDTF">2017-05-19T16:57:00Z</dcterms:modified>
</cp:coreProperties>
</file>